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37" w:rsidRDefault="006F63DB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关于召开“</w:t>
      </w:r>
      <w:r w:rsidR="00E50DCF">
        <w:rPr>
          <w:rFonts w:ascii="黑体" w:eastAsia="黑体" w:hint="eastAsia"/>
          <w:sz w:val="32"/>
          <w:szCs w:val="32"/>
        </w:rPr>
        <w:t>全国高校</w:t>
      </w:r>
      <w:r>
        <w:rPr>
          <w:rFonts w:ascii="黑体" w:eastAsia="黑体" w:hint="eastAsia"/>
          <w:sz w:val="32"/>
          <w:szCs w:val="32"/>
        </w:rPr>
        <w:t>国家级实验教学示范中心</w:t>
      </w:r>
    </w:p>
    <w:p w:rsidR="00FC0ABB" w:rsidRDefault="008B26A3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文科综合学科</w:t>
      </w:r>
      <w:r w:rsidRPr="00556C37">
        <w:rPr>
          <w:rFonts w:ascii="黑体" w:eastAsia="黑体" w:hint="eastAsia"/>
          <w:sz w:val="32"/>
          <w:szCs w:val="32"/>
        </w:rPr>
        <w:t>组</w:t>
      </w:r>
      <w:r w:rsidR="006F63DB">
        <w:rPr>
          <w:rFonts w:ascii="黑体" w:eastAsia="黑体" w:hint="eastAsia"/>
          <w:sz w:val="32"/>
          <w:szCs w:val="32"/>
        </w:rPr>
        <w:t>发展理论与实践</w:t>
      </w:r>
      <w:proofErr w:type="gramStart"/>
      <w:r w:rsidR="006F63DB">
        <w:rPr>
          <w:rFonts w:ascii="黑体" w:eastAsia="黑体" w:hint="eastAsia"/>
          <w:sz w:val="32"/>
          <w:szCs w:val="32"/>
        </w:rPr>
        <w:t>”</w:t>
      </w:r>
      <w:proofErr w:type="gramEnd"/>
      <w:r w:rsidR="00FC0ABB">
        <w:rPr>
          <w:rFonts w:ascii="黑体" w:eastAsia="黑体" w:hint="eastAsia"/>
          <w:sz w:val="32"/>
          <w:szCs w:val="32"/>
        </w:rPr>
        <w:t>研讨会通知（第</w:t>
      </w:r>
      <w:r w:rsidR="00DA7DEE">
        <w:rPr>
          <w:rFonts w:ascii="黑体" w:eastAsia="黑体" w:hint="eastAsia"/>
          <w:sz w:val="32"/>
          <w:szCs w:val="32"/>
        </w:rPr>
        <w:t>二</w:t>
      </w:r>
      <w:r w:rsidR="00FC0ABB">
        <w:rPr>
          <w:rFonts w:ascii="黑体" w:eastAsia="黑体" w:hint="eastAsia"/>
          <w:sz w:val="32"/>
          <w:szCs w:val="32"/>
        </w:rPr>
        <w:t>轮）</w:t>
      </w:r>
    </w:p>
    <w:p w:rsidR="00FC0ABB" w:rsidRDefault="00FC0ABB">
      <w:pPr>
        <w:rPr>
          <w:rFonts w:ascii="宋体" w:hAnsi="宋体"/>
          <w:sz w:val="24"/>
        </w:rPr>
      </w:pPr>
    </w:p>
    <w:p w:rsidR="00FC0ABB" w:rsidRDefault="00E50DCF">
      <w:pPr>
        <w:rPr>
          <w:rFonts w:ascii="黑体" w:eastAsia="黑体"/>
          <w:sz w:val="28"/>
          <w:szCs w:val="28"/>
        </w:rPr>
      </w:pPr>
      <w:r w:rsidRPr="00E50DCF">
        <w:rPr>
          <w:rFonts w:ascii="黑体" w:eastAsia="黑体" w:hAnsi="宋体" w:hint="eastAsia"/>
          <w:sz w:val="28"/>
          <w:szCs w:val="28"/>
        </w:rPr>
        <w:t>文</w:t>
      </w:r>
      <w:r w:rsidR="008B26A3">
        <w:rPr>
          <w:rFonts w:ascii="黑体" w:eastAsia="黑体" w:hAnsi="宋体" w:hint="eastAsia"/>
          <w:sz w:val="28"/>
          <w:szCs w:val="28"/>
        </w:rPr>
        <w:t>科综合</w:t>
      </w:r>
      <w:proofErr w:type="gramStart"/>
      <w:r w:rsidR="00FC0ABB">
        <w:rPr>
          <w:rFonts w:ascii="黑体" w:eastAsia="黑体" w:hAnsi="宋体" w:hint="eastAsia"/>
          <w:sz w:val="28"/>
          <w:szCs w:val="28"/>
        </w:rPr>
        <w:t>学科组各成员</w:t>
      </w:r>
      <w:proofErr w:type="gramEnd"/>
      <w:r w:rsidR="00FC0ABB">
        <w:rPr>
          <w:rFonts w:ascii="黑体" w:eastAsia="黑体" w:hAnsi="宋体" w:hint="eastAsia"/>
          <w:sz w:val="28"/>
          <w:szCs w:val="28"/>
        </w:rPr>
        <w:t>单位：</w:t>
      </w:r>
    </w:p>
    <w:p w:rsidR="00FC0ABB" w:rsidRDefault="006F63DB" w:rsidP="003E2CB7">
      <w:pPr>
        <w:spacing w:line="460" w:lineRule="exact"/>
        <w:ind w:firstLineChars="250" w:firstLine="600"/>
        <w:rPr>
          <w:rFonts w:ascii="宋体" w:hAnsi="宋体" w:cs="宋体"/>
          <w:kern w:val="0"/>
          <w:sz w:val="24"/>
        </w:rPr>
      </w:pPr>
      <w:r w:rsidRPr="006F63DB">
        <w:rPr>
          <w:rFonts w:ascii="宋体" w:hAnsi="宋体" w:hint="eastAsia"/>
          <w:sz w:val="24"/>
        </w:rPr>
        <w:t>为贯彻落实教育部《国家级实验教学示范中心管理办法》(</w:t>
      </w:r>
      <w:proofErr w:type="gramStart"/>
      <w:r w:rsidRPr="006F63DB">
        <w:rPr>
          <w:rFonts w:ascii="宋体" w:hAnsi="宋体" w:hint="eastAsia"/>
          <w:sz w:val="24"/>
        </w:rPr>
        <w:t>教高厅</w:t>
      </w:r>
      <w:proofErr w:type="gramEnd"/>
      <w:r w:rsidRPr="006F63DB">
        <w:rPr>
          <w:rFonts w:ascii="宋体" w:hAnsi="宋体" w:hint="eastAsia"/>
          <w:sz w:val="24"/>
        </w:rPr>
        <w:t xml:space="preserve">[2016]3号) </w:t>
      </w:r>
      <w:r w:rsidR="003E2CB7">
        <w:rPr>
          <w:rFonts w:ascii="宋体" w:hAnsi="宋体" w:hint="eastAsia"/>
          <w:sz w:val="24"/>
        </w:rPr>
        <w:t>、</w:t>
      </w:r>
      <w:r w:rsidRPr="006F63DB">
        <w:rPr>
          <w:rFonts w:ascii="宋体" w:hAnsi="宋体" w:hint="eastAsia"/>
          <w:sz w:val="24"/>
        </w:rPr>
        <w:t>《关于加强高校教学实验室安全工作的通知》(高教厅[2017]2号)</w:t>
      </w:r>
      <w:r w:rsidR="003E2CB7">
        <w:rPr>
          <w:rFonts w:ascii="宋体" w:hAnsi="宋体" w:hint="eastAsia"/>
          <w:sz w:val="24"/>
        </w:rPr>
        <w:t>和</w:t>
      </w:r>
      <w:r w:rsidR="003E2CB7" w:rsidRPr="003E2CB7">
        <w:rPr>
          <w:rFonts w:ascii="宋体" w:hAnsi="宋体" w:hint="eastAsia"/>
          <w:sz w:val="24"/>
        </w:rPr>
        <w:t>《教育部办公厅关于2017-2020年开展示范性虚拟仿真实验教学项目建设的通知》（</w:t>
      </w:r>
      <w:proofErr w:type="gramStart"/>
      <w:r w:rsidR="003E2CB7" w:rsidRPr="003E2CB7">
        <w:rPr>
          <w:rFonts w:ascii="宋体" w:hAnsi="宋体" w:hint="eastAsia"/>
          <w:sz w:val="24"/>
        </w:rPr>
        <w:t>教高厅</w:t>
      </w:r>
      <w:proofErr w:type="gramEnd"/>
      <w:r w:rsidR="003E2CB7" w:rsidRPr="003E2CB7">
        <w:rPr>
          <w:rFonts w:ascii="宋体" w:hAnsi="宋体" w:hint="eastAsia"/>
          <w:sz w:val="24"/>
        </w:rPr>
        <w:t>[2017]4 号）文件</w:t>
      </w:r>
      <w:r w:rsidRPr="006F63DB">
        <w:rPr>
          <w:rFonts w:ascii="宋体" w:hAnsi="宋体" w:hint="eastAsia"/>
          <w:sz w:val="24"/>
        </w:rPr>
        <w:t>精神，</w:t>
      </w:r>
      <w:r>
        <w:rPr>
          <w:rFonts w:ascii="宋体" w:hAnsi="宋体" w:hint="eastAsia"/>
          <w:sz w:val="24"/>
        </w:rPr>
        <w:t>总结</w:t>
      </w:r>
      <w:r>
        <w:rPr>
          <w:rFonts w:ascii="宋体" w:hAnsi="宋体"/>
          <w:sz w:val="24"/>
        </w:rPr>
        <w:t>交流</w:t>
      </w:r>
      <w:r w:rsidRPr="006F63DB">
        <w:rPr>
          <w:rFonts w:ascii="宋体" w:hAnsi="宋体" w:hint="eastAsia"/>
          <w:sz w:val="24"/>
        </w:rPr>
        <w:t>新形势下</w:t>
      </w:r>
      <w:r w:rsidR="00E50DCF" w:rsidRPr="00E50DCF">
        <w:rPr>
          <w:rFonts w:ascii="宋体" w:hAnsi="宋体" w:hint="eastAsia"/>
          <w:sz w:val="24"/>
        </w:rPr>
        <w:t>高等学校</w:t>
      </w:r>
      <w:r w:rsidR="008B26A3" w:rsidRPr="008B26A3">
        <w:rPr>
          <w:rFonts w:ascii="宋体" w:hAnsi="宋体" w:hint="eastAsia"/>
          <w:sz w:val="24"/>
        </w:rPr>
        <w:t>文科综合学科组</w:t>
      </w:r>
      <w:r w:rsidR="008B26A3">
        <w:rPr>
          <w:rFonts w:ascii="宋体" w:hAnsi="宋体" w:hint="eastAsia"/>
          <w:sz w:val="24"/>
        </w:rPr>
        <w:t>所属</w:t>
      </w:r>
      <w:r w:rsidR="00E50DCF" w:rsidRPr="00E50DCF">
        <w:rPr>
          <w:rFonts w:ascii="宋体" w:hAnsi="宋体" w:hint="eastAsia"/>
          <w:sz w:val="24"/>
        </w:rPr>
        <w:t>各学科</w:t>
      </w:r>
      <w:r w:rsidRPr="006F63DB">
        <w:rPr>
          <w:rFonts w:ascii="宋体" w:hAnsi="宋体" w:hint="eastAsia"/>
          <w:sz w:val="24"/>
        </w:rPr>
        <w:t>国家级实验教学示范中心</w:t>
      </w:r>
      <w:r>
        <w:rPr>
          <w:rFonts w:ascii="宋体" w:hAnsi="宋体"/>
          <w:sz w:val="24"/>
        </w:rPr>
        <w:t>建设与实验教学改革的优秀成果和先进经验</w:t>
      </w:r>
      <w:r w:rsidRPr="006F63DB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加强文科学生实践能力</w:t>
      </w:r>
      <w:r w:rsidR="003E2CB7">
        <w:rPr>
          <w:rFonts w:ascii="宋体" w:hAnsi="宋体" w:hint="eastAsia"/>
          <w:sz w:val="24"/>
        </w:rPr>
        <w:t>、数字化素养</w:t>
      </w:r>
      <w:r>
        <w:rPr>
          <w:rFonts w:ascii="宋体" w:hAnsi="宋体" w:hint="eastAsia"/>
          <w:sz w:val="24"/>
        </w:rPr>
        <w:t>和创新精神的培养，</w:t>
      </w:r>
      <w:r w:rsidRPr="006F63DB">
        <w:rPr>
          <w:rFonts w:ascii="宋体" w:hAnsi="宋体" w:hint="eastAsia"/>
          <w:sz w:val="24"/>
        </w:rPr>
        <w:t>提升</w:t>
      </w:r>
      <w:r w:rsidR="00387F4A">
        <w:rPr>
          <w:rFonts w:ascii="宋体" w:hAnsi="宋体" w:hint="eastAsia"/>
          <w:sz w:val="24"/>
        </w:rPr>
        <w:t>示范中心的</w:t>
      </w:r>
      <w:r w:rsidRPr="006F63DB">
        <w:rPr>
          <w:rFonts w:ascii="宋体" w:hAnsi="宋体" w:hint="eastAsia"/>
          <w:sz w:val="24"/>
        </w:rPr>
        <w:t>管理与建设能力</w:t>
      </w:r>
      <w:r w:rsidR="00387F4A">
        <w:rPr>
          <w:rFonts w:ascii="宋体" w:hAnsi="宋体" w:hint="eastAsia"/>
          <w:sz w:val="24"/>
        </w:rPr>
        <w:t>和示范作用</w:t>
      </w:r>
      <w:r w:rsidRPr="006F63DB">
        <w:rPr>
          <w:rFonts w:ascii="宋体" w:hAnsi="宋体" w:hint="eastAsia"/>
          <w:sz w:val="24"/>
        </w:rPr>
        <w:t>，</w:t>
      </w:r>
      <w:r w:rsidR="003E2CB7" w:rsidRPr="003E2CB7">
        <w:rPr>
          <w:rFonts w:ascii="宋体" w:hAnsi="宋体" w:hint="eastAsia"/>
          <w:sz w:val="24"/>
        </w:rPr>
        <w:t>推动信息技术在</w:t>
      </w:r>
      <w:r w:rsidR="003E2CB7">
        <w:rPr>
          <w:rFonts w:ascii="宋体" w:hAnsi="宋体" w:hint="eastAsia"/>
          <w:sz w:val="24"/>
        </w:rPr>
        <w:t>文科</w:t>
      </w:r>
      <w:r w:rsidR="003E2CB7" w:rsidRPr="003E2CB7">
        <w:rPr>
          <w:rFonts w:ascii="宋体" w:hAnsi="宋体" w:hint="eastAsia"/>
          <w:sz w:val="24"/>
        </w:rPr>
        <w:t>实验教学中的应用，</w:t>
      </w:r>
      <w:r w:rsidRPr="006F63DB">
        <w:rPr>
          <w:rFonts w:ascii="宋体" w:hAnsi="宋体" w:hint="eastAsia"/>
          <w:sz w:val="24"/>
        </w:rPr>
        <w:t>国家级实验教学示范中心文</w:t>
      </w:r>
      <w:r w:rsidR="008274DD">
        <w:rPr>
          <w:rFonts w:ascii="宋体" w:hAnsi="宋体" w:hint="eastAsia"/>
          <w:sz w:val="24"/>
        </w:rPr>
        <w:t>科</w:t>
      </w:r>
      <w:r w:rsidRPr="006F63DB">
        <w:rPr>
          <w:rFonts w:ascii="宋体" w:hAnsi="宋体" w:hint="eastAsia"/>
          <w:sz w:val="24"/>
        </w:rPr>
        <w:t>综</w:t>
      </w:r>
      <w:r w:rsidR="008274DD">
        <w:rPr>
          <w:rFonts w:ascii="宋体" w:hAnsi="宋体" w:hint="eastAsia"/>
          <w:sz w:val="24"/>
        </w:rPr>
        <w:t>合</w:t>
      </w:r>
      <w:r w:rsidRPr="006F63DB">
        <w:rPr>
          <w:rFonts w:ascii="宋体" w:hAnsi="宋体" w:hint="eastAsia"/>
          <w:sz w:val="24"/>
        </w:rPr>
        <w:t>学科组拟定于201</w:t>
      </w:r>
      <w:r>
        <w:rPr>
          <w:rFonts w:ascii="宋体" w:hAnsi="宋体"/>
          <w:sz w:val="24"/>
        </w:rPr>
        <w:t>8</w:t>
      </w:r>
      <w:r w:rsidRPr="006F63DB">
        <w:rPr>
          <w:rFonts w:ascii="宋体" w:hAnsi="宋体" w:hint="eastAsia"/>
          <w:sz w:val="24"/>
        </w:rPr>
        <w:t>年7月</w:t>
      </w:r>
      <w:r w:rsidR="008B26A3" w:rsidRPr="00216196">
        <w:rPr>
          <w:rFonts w:ascii="宋体" w:hAnsi="宋体" w:hint="eastAsia"/>
          <w:sz w:val="24"/>
        </w:rPr>
        <w:t>2</w:t>
      </w:r>
      <w:r w:rsidR="00835CA0">
        <w:rPr>
          <w:rFonts w:ascii="宋体" w:hAnsi="宋体"/>
          <w:sz w:val="24"/>
        </w:rPr>
        <w:t>7</w:t>
      </w:r>
      <w:r w:rsidR="008B26A3" w:rsidRPr="00216196">
        <w:rPr>
          <w:rFonts w:ascii="宋体" w:hAnsi="宋体" w:hint="eastAsia"/>
          <w:sz w:val="24"/>
        </w:rPr>
        <w:t>～</w:t>
      </w:r>
      <w:r w:rsidR="00835CA0">
        <w:rPr>
          <w:rFonts w:ascii="宋体" w:hAnsi="宋体"/>
          <w:sz w:val="24"/>
        </w:rPr>
        <w:t>29</w:t>
      </w:r>
      <w:r w:rsidR="008B26A3" w:rsidRPr="00216196">
        <w:rPr>
          <w:rFonts w:ascii="宋体" w:hAnsi="宋体" w:hint="eastAsia"/>
          <w:sz w:val="24"/>
        </w:rPr>
        <w:t>日</w:t>
      </w:r>
      <w:r w:rsidRPr="006F63DB">
        <w:rPr>
          <w:rFonts w:ascii="宋体" w:hAnsi="宋体" w:hint="eastAsia"/>
          <w:sz w:val="24"/>
        </w:rPr>
        <w:t>在</w:t>
      </w:r>
      <w:r>
        <w:rPr>
          <w:rFonts w:ascii="宋体" w:hAnsi="宋体" w:hint="eastAsia"/>
          <w:sz w:val="24"/>
        </w:rPr>
        <w:t>南开</w:t>
      </w:r>
      <w:r w:rsidRPr="006F63DB">
        <w:rPr>
          <w:rFonts w:ascii="宋体" w:hAnsi="宋体" w:hint="eastAsia"/>
          <w:sz w:val="24"/>
        </w:rPr>
        <w:t>大学举办“</w:t>
      </w:r>
      <w:r w:rsidR="00E50DCF" w:rsidRPr="00E50DCF">
        <w:rPr>
          <w:rFonts w:ascii="宋体" w:hAnsi="宋体" w:hint="eastAsia"/>
          <w:sz w:val="24"/>
        </w:rPr>
        <w:t>全国高校国家级实验教学示范中心</w:t>
      </w:r>
      <w:r w:rsidR="00CD5FDF">
        <w:rPr>
          <w:rFonts w:ascii="宋体" w:hAnsi="宋体" w:hint="eastAsia"/>
          <w:sz w:val="24"/>
        </w:rPr>
        <w:t>文科综合学科</w:t>
      </w:r>
      <w:r w:rsidR="00E50DCF" w:rsidRPr="00E50DCF">
        <w:rPr>
          <w:rFonts w:ascii="宋体" w:hAnsi="宋体" w:hint="eastAsia"/>
          <w:sz w:val="24"/>
        </w:rPr>
        <w:t>发展理论与实践</w:t>
      </w:r>
      <w:r>
        <w:rPr>
          <w:rFonts w:ascii="宋体" w:hAnsi="宋体" w:hint="eastAsia"/>
          <w:sz w:val="24"/>
        </w:rPr>
        <w:t>”</w:t>
      </w:r>
      <w:r w:rsidRPr="006F63DB">
        <w:rPr>
          <w:rFonts w:ascii="宋体" w:hAnsi="宋体" w:hint="eastAsia"/>
          <w:sz w:val="24"/>
        </w:rPr>
        <w:t>研讨会。现将有关事宜通知如下：</w:t>
      </w:r>
    </w:p>
    <w:p w:rsidR="00FC0ABB" w:rsidRDefault="00FC0ABB">
      <w:pPr>
        <w:spacing w:line="460" w:lineRule="exact"/>
        <w:ind w:firstLineChars="200" w:firstLine="643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一、参会人员</w:t>
      </w:r>
    </w:p>
    <w:p w:rsidR="00E50DCF" w:rsidRDefault="00FC0ABB" w:rsidP="00E50DCF">
      <w:pPr>
        <w:numPr>
          <w:ilvl w:val="0"/>
          <w:numId w:val="4"/>
        </w:numPr>
        <w:spacing w:line="460" w:lineRule="exact"/>
        <w:ind w:left="0"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教育部实验室建设指导委员会领导、</w:t>
      </w:r>
      <w:r w:rsidR="00E50DCF" w:rsidRPr="00E50DCF">
        <w:rPr>
          <w:rFonts w:ascii="宋体" w:hAnsi="宋体" w:hint="eastAsia"/>
          <w:sz w:val="24"/>
        </w:rPr>
        <w:t>教育部教育装备研究与发展中心</w:t>
      </w:r>
      <w:r w:rsidR="00E50DCF">
        <w:rPr>
          <w:rFonts w:ascii="宋体" w:hAnsi="宋体" w:hint="eastAsia"/>
          <w:sz w:val="24"/>
        </w:rPr>
        <w:t>领导、</w:t>
      </w:r>
      <w:r>
        <w:rPr>
          <w:rFonts w:ascii="宋体" w:hAnsi="宋体" w:hint="eastAsia"/>
          <w:sz w:val="24"/>
        </w:rPr>
        <w:t>国家级实验教学示范中心联席会领导</w:t>
      </w:r>
      <w:r w:rsidR="00E50DCF">
        <w:rPr>
          <w:rFonts w:ascii="宋体" w:hAnsi="宋体" w:hint="eastAsia"/>
          <w:sz w:val="24"/>
        </w:rPr>
        <w:t>、天津市教委领导等</w:t>
      </w:r>
    </w:p>
    <w:p w:rsidR="00E50DCF" w:rsidRPr="00E50DCF" w:rsidRDefault="00E50DCF" w:rsidP="008B26A3">
      <w:pPr>
        <w:numPr>
          <w:ilvl w:val="0"/>
          <w:numId w:val="4"/>
        </w:numPr>
        <w:spacing w:line="460" w:lineRule="exact"/>
        <w:ind w:left="0" w:firstLineChars="177" w:firstLine="425"/>
        <w:rPr>
          <w:rFonts w:ascii="宋体" w:hAnsi="宋体"/>
          <w:sz w:val="24"/>
        </w:rPr>
      </w:pPr>
      <w:r w:rsidRPr="00E50DCF">
        <w:rPr>
          <w:rFonts w:ascii="宋体" w:hAnsi="宋体" w:hint="eastAsia"/>
          <w:sz w:val="24"/>
        </w:rPr>
        <w:t>国家级实验教学示范中心</w:t>
      </w:r>
      <w:r w:rsidR="008B26A3" w:rsidRPr="008B26A3">
        <w:rPr>
          <w:rFonts w:ascii="宋体" w:hAnsi="宋体" w:hint="eastAsia"/>
          <w:sz w:val="24"/>
        </w:rPr>
        <w:t>文科综合</w:t>
      </w:r>
      <w:proofErr w:type="gramStart"/>
      <w:r w:rsidR="008B26A3" w:rsidRPr="008B26A3">
        <w:rPr>
          <w:rFonts w:ascii="宋体" w:hAnsi="宋体" w:hint="eastAsia"/>
          <w:sz w:val="24"/>
        </w:rPr>
        <w:t>学科组</w:t>
      </w:r>
      <w:r w:rsidR="008B26A3">
        <w:rPr>
          <w:rFonts w:ascii="宋体" w:hAnsi="宋体" w:hint="eastAsia"/>
          <w:sz w:val="24"/>
        </w:rPr>
        <w:t>各</w:t>
      </w:r>
      <w:r w:rsidRPr="00E50DCF">
        <w:rPr>
          <w:rFonts w:ascii="宋体" w:hAnsi="宋体" w:hint="eastAsia"/>
          <w:sz w:val="24"/>
        </w:rPr>
        <w:t>成员</w:t>
      </w:r>
      <w:proofErr w:type="gramEnd"/>
      <w:r w:rsidRPr="00E50DCF">
        <w:rPr>
          <w:rFonts w:ascii="宋体" w:hAnsi="宋体" w:hint="eastAsia"/>
          <w:sz w:val="24"/>
        </w:rPr>
        <w:t>单位（包括</w:t>
      </w:r>
      <w:r w:rsidR="008B26A3" w:rsidRPr="00E50DCF">
        <w:rPr>
          <w:rFonts w:ascii="宋体" w:hAnsi="宋体" w:hint="eastAsia"/>
          <w:sz w:val="24"/>
        </w:rPr>
        <w:t>文综</w:t>
      </w:r>
      <w:r w:rsidR="008B26A3">
        <w:rPr>
          <w:rFonts w:ascii="宋体" w:hAnsi="宋体" w:hint="eastAsia"/>
          <w:sz w:val="24"/>
        </w:rPr>
        <w:t>、</w:t>
      </w:r>
      <w:r w:rsidR="008B26A3" w:rsidRPr="00E50DCF">
        <w:rPr>
          <w:rFonts w:ascii="宋体" w:hAnsi="宋体" w:hint="eastAsia"/>
          <w:sz w:val="24"/>
        </w:rPr>
        <w:t>考古</w:t>
      </w:r>
      <w:r w:rsidR="008B26A3">
        <w:rPr>
          <w:rFonts w:ascii="宋体" w:hAnsi="宋体" w:hint="eastAsia"/>
          <w:sz w:val="24"/>
        </w:rPr>
        <w:t>、</w:t>
      </w:r>
      <w:r w:rsidR="008B26A3" w:rsidRPr="00E50DCF">
        <w:rPr>
          <w:rFonts w:ascii="宋体" w:hAnsi="宋体" w:hint="eastAsia"/>
          <w:sz w:val="24"/>
        </w:rPr>
        <w:t>法学</w:t>
      </w:r>
      <w:r w:rsidR="008B26A3">
        <w:rPr>
          <w:rFonts w:ascii="宋体" w:hAnsi="宋体" w:hint="eastAsia"/>
          <w:sz w:val="24"/>
        </w:rPr>
        <w:t>、</w:t>
      </w:r>
      <w:r w:rsidRPr="00E50DCF">
        <w:rPr>
          <w:rFonts w:ascii="宋体" w:hAnsi="宋体" w:hint="eastAsia"/>
          <w:sz w:val="24"/>
        </w:rPr>
        <w:t>语言、师范、心理类</w:t>
      </w:r>
      <w:r w:rsidR="008B26A3" w:rsidRPr="00E50DCF">
        <w:rPr>
          <w:rFonts w:ascii="宋体" w:hAnsi="宋体" w:hint="eastAsia"/>
          <w:sz w:val="24"/>
        </w:rPr>
        <w:t>示范中心</w:t>
      </w:r>
      <w:r w:rsidRPr="00E50DCF">
        <w:rPr>
          <w:rFonts w:ascii="宋体" w:hAnsi="宋体" w:hint="eastAsia"/>
          <w:sz w:val="24"/>
        </w:rPr>
        <w:t>及新评</w:t>
      </w:r>
      <w:r w:rsidR="008B26A3">
        <w:rPr>
          <w:rFonts w:ascii="宋体" w:hAnsi="宋体" w:hint="eastAsia"/>
          <w:sz w:val="24"/>
        </w:rPr>
        <w:t>虚</w:t>
      </w:r>
      <w:r w:rsidRPr="00E50DCF">
        <w:rPr>
          <w:rFonts w:ascii="宋体" w:hAnsi="宋体" w:hint="eastAsia"/>
          <w:sz w:val="24"/>
        </w:rPr>
        <w:t>拟仿真</w:t>
      </w:r>
      <w:r w:rsidR="008B26A3">
        <w:rPr>
          <w:rFonts w:ascii="宋体" w:hAnsi="宋体" w:hint="eastAsia"/>
          <w:sz w:val="24"/>
        </w:rPr>
        <w:t>示范</w:t>
      </w:r>
      <w:r w:rsidRPr="00E50DCF">
        <w:rPr>
          <w:rFonts w:ascii="宋体" w:hAnsi="宋体" w:hint="eastAsia"/>
          <w:sz w:val="24"/>
        </w:rPr>
        <w:t>中心）的代表；</w:t>
      </w:r>
    </w:p>
    <w:p w:rsidR="00E50DCF" w:rsidRPr="00E50DCF" w:rsidRDefault="00E50DCF" w:rsidP="00E50DCF">
      <w:pPr>
        <w:numPr>
          <w:ilvl w:val="0"/>
          <w:numId w:val="4"/>
        </w:numPr>
        <w:spacing w:line="460" w:lineRule="exact"/>
        <w:ind w:left="0" w:firstLineChars="177" w:firstLine="425"/>
        <w:rPr>
          <w:rFonts w:ascii="宋体" w:hAnsi="宋体"/>
          <w:sz w:val="24"/>
        </w:rPr>
      </w:pPr>
      <w:r w:rsidRPr="00E50DCF">
        <w:rPr>
          <w:rFonts w:ascii="宋体" w:hAnsi="宋体" w:hint="eastAsia"/>
          <w:sz w:val="24"/>
        </w:rPr>
        <w:t>中心所在高校相关职能部门负责人；</w:t>
      </w:r>
    </w:p>
    <w:p w:rsidR="00E50DCF" w:rsidRDefault="00E50DCF" w:rsidP="00750197">
      <w:pPr>
        <w:numPr>
          <w:ilvl w:val="0"/>
          <w:numId w:val="4"/>
        </w:numPr>
        <w:spacing w:line="460" w:lineRule="exact"/>
        <w:ind w:left="0" w:firstLineChars="177" w:firstLine="425"/>
        <w:rPr>
          <w:rFonts w:ascii="宋体" w:hAnsi="宋体"/>
          <w:sz w:val="24"/>
        </w:rPr>
      </w:pPr>
      <w:r w:rsidRPr="00B81346">
        <w:rPr>
          <w:rFonts w:ascii="宋体" w:hAnsi="宋体" w:hint="eastAsia"/>
          <w:sz w:val="24"/>
        </w:rPr>
        <w:t>其它非示范中心高校相关实验教学单位</w:t>
      </w:r>
      <w:r w:rsidR="00750197">
        <w:rPr>
          <w:rFonts w:ascii="宋体" w:hAnsi="宋体" w:hint="eastAsia"/>
          <w:sz w:val="24"/>
        </w:rPr>
        <w:t>代表；</w:t>
      </w:r>
    </w:p>
    <w:p w:rsidR="00750197" w:rsidRPr="00B81346" w:rsidRDefault="00750197" w:rsidP="00750197">
      <w:pPr>
        <w:numPr>
          <w:ilvl w:val="0"/>
          <w:numId w:val="4"/>
        </w:numPr>
        <w:spacing w:line="460" w:lineRule="exact"/>
        <w:ind w:left="0"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相关行业及企业</w:t>
      </w:r>
      <w:r w:rsidRPr="00B81346">
        <w:rPr>
          <w:rFonts w:ascii="宋体" w:hAnsi="宋体" w:hint="eastAsia"/>
          <w:sz w:val="24"/>
        </w:rPr>
        <w:t>单位</w:t>
      </w:r>
      <w:r>
        <w:rPr>
          <w:rFonts w:ascii="宋体" w:hAnsi="宋体" w:hint="eastAsia"/>
          <w:sz w:val="24"/>
        </w:rPr>
        <w:t>代表等。</w:t>
      </w:r>
    </w:p>
    <w:p w:rsidR="00FC0ABB" w:rsidRDefault="00FC0ABB" w:rsidP="00E50DCF">
      <w:pPr>
        <w:spacing w:line="460" w:lineRule="exact"/>
        <w:ind w:firstLineChars="200" w:firstLine="643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二、主办、承办与协办单位</w:t>
      </w:r>
    </w:p>
    <w:p w:rsidR="00E50DCF" w:rsidRDefault="00FC0ABB" w:rsidP="00FC0ABB">
      <w:pPr>
        <w:numPr>
          <w:ilvl w:val="0"/>
          <w:numId w:val="5"/>
        </w:numPr>
        <w:spacing w:line="460" w:lineRule="exact"/>
        <w:ind w:left="0" w:firstLineChars="177" w:firstLine="425"/>
        <w:rPr>
          <w:rFonts w:ascii="宋体" w:hAnsi="宋体"/>
          <w:sz w:val="24"/>
        </w:rPr>
      </w:pPr>
      <w:r w:rsidRPr="00E50DCF">
        <w:rPr>
          <w:rFonts w:ascii="宋体" w:hAnsi="宋体" w:hint="eastAsia"/>
          <w:sz w:val="24"/>
        </w:rPr>
        <w:t>主办单位：高等学校实验教学示范中心文科综合学科组、</w:t>
      </w:r>
      <w:r w:rsidR="00E50DCF" w:rsidRPr="00E50DCF">
        <w:rPr>
          <w:rFonts w:ascii="宋体" w:hAnsi="宋体" w:hint="eastAsia"/>
          <w:sz w:val="24"/>
        </w:rPr>
        <w:t>国家级实验教学示范中心联席会</w:t>
      </w:r>
    </w:p>
    <w:p w:rsidR="00E50DCF" w:rsidRPr="00E50DCF" w:rsidRDefault="00FC0ABB" w:rsidP="00FC0ABB">
      <w:pPr>
        <w:numPr>
          <w:ilvl w:val="0"/>
          <w:numId w:val="5"/>
        </w:numPr>
        <w:spacing w:line="460" w:lineRule="exact"/>
        <w:ind w:left="0" w:firstLineChars="177" w:firstLine="425"/>
        <w:rPr>
          <w:rFonts w:ascii="宋体" w:hAnsi="宋体"/>
          <w:sz w:val="24"/>
        </w:rPr>
      </w:pPr>
      <w:r w:rsidRPr="00E50DCF">
        <w:rPr>
          <w:rFonts w:ascii="宋体" w:hAnsi="宋体" w:hint="eastAsia"/>
          <w:sz w:val="24"/>
        </w:rPr>
        <w:t>承办单位：</w:t>
      </w:r>
      <w:r w:rsidR="00E50DCF">
        <w:rPr>
          <w:rFonts w:ascii="宋体" w:hAnsi="宋体" w:hint="eastAsia"/>
          <w:sz w:val="24"/>
        </w:rPr>
        <w:t>南开</w:t>
      </w:r>
      <w:r w:rsidRPr="00E50DCF">
        <w:rPr>
          <w:rFonts w:ascii="宋体" w:hAnsi="宋体" w:hint="eastAsia"/>
          <w:sz w:val="24"/>
        </w:rPr>
        <w:t>大学</w:t>
      </w:r>
    </w:p>
    <w:p w:rsidR="00FC0ABB" w:rsidRPr="00E50DCF" w:rsidRDefault="00FC0ABB" w:rsidP="00FC0ABB">
      <w:pPr>
        <w:numPr>
          <w:ilvl w:val="0"/>
          <w:numId w:val="5"/>
        </w:numPr>
        <w:spacing w:line="460" w:lineRule="exact"/>
        <w:ind w:left="0" w:firstLineChars="177" w:firstLine="425"/>
        <w:rPr>
          <w:rFonts w:ascii="宋体" w:hAnsi="宋体"/>
          <w:sz w:val="24"/>
        </w:rPr>
      </w:pPr>
      <w:r w:rsidRPr="00E50DCF">
        <w:rPr>
          <w:rFonts w:ascii="宋体" w:hAnsi="宋体" w:hint="eastAsia"/>
          <w:sz w:val="24"/>
        </w:rPr>
        <w:t>协办单位：</w:t>
      </w:r>
      <w:r w:rsidR="00E50DCF">
        <w:rPr>
          <w:rFonts w:ascii="宋体" w:hAnsi="宋体" w:hint="eastAsia"/>
          <w:sz w:val="24"/>
        </w:rPr>
        <w:t>文学国家级</w:t>
      </w:r>
      <w:r w:rsidRPr="00E50DCF">
        <w:rPr>
          <w:rFonts w:ascii="宋体" w:hAnsi="宋体" w:hint="eastAsia"/>
          <w:sz w:val="24"/>
        </w:rPr>
        <w:t>实验教学示范中心</w:t>
      </w:r>
      <w:r w:rsidR="00E50DCF">
        <w:rPr>
          <w:rFonts w:ascii="宋体" w:hAnsi="宋体" w:hint="eastAsia"/>
          <w:sz w:val="24"/>
        </w:rPr>
        <w:t>（南开大学）</w:t>
      </w:r>
    </w:p>
    <w:p w:rsidR="00FC0ABB" w:rsidRPr="00556C37" w:rsidRDefault="00FC0ABB">
      <w:pPr>
        <w:spacing w:line="460" w:lineRule="exact"/>
        <w:ind w:firstLine="573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三、会议议题</w:t>
      </w:r>
    </w:p>
    <w:p w:rsidR="00FC0ABB" w:rsidRDefault="00A47E5C" w:rsidP="00A47E5C">
      <w:pPr>
        <w:numPr>
          <w:ilvl w:val="0"/>
          <w:numId w:val="1"/>
        </w:numPr>
        <w:spacing w:line="460" w:lineRule="exact"/>
        <w:rPr>
          <w:rFonts w:ascii="宋体" w:hAnsi="宋体"/>
          <w:sz w:val="24"/>
        </w:rPr>
      </w:pPr>
      <w:r w:rsidRPr="00A47E5C">
        <w:rPr>
          <w:rFonts w:ascii="宋体" w:hAnsi="宋体" w:hint="eastAsia"/>
          <w:sz w:val="24"/>
        </w:rPr>
        <w:t>文科实验教学示范中心的评估指标体系</w:t>
      </w:r>
    </w:p>
    <w:p w:rsidR="008274DD" w:rsidRDefault="00216196" w:rsidP="008274DD">
      <w:pPr>
        <w:numPr>
          <w:ilvl w:val="0"/>
          <w:numId w:val="1"/>
        </w:numPr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文科</w:t>
      </w:r>
      <w:r w:rsidR="008274DD">
        <w:rPr>
          <w:rFonts w:ascii="宋体" w:hAnsi="宋体" w:hint="eastAsia"/>
          <w:sz w:val="24"/>
        </w:rPr>
        <w:t>实验教学</w:t>
      </w:r>
      <w:r>
        <w:rPr>
          <w:rFonts w:ascii="宋体" w:hAnsi="宋体" w:hint="eastAsia"/>
          <w:sz w:val="24"/>
        </w:rPr>
        <w:t>构成形式与</w:t>
      </w:r>
      <w:r w:rsidR="008274DD">
        <w:rPr>
          <w:rFonts w:ascii="宋体" w:hAnsi="宋体" w:hint="eastAsia"/>
          <w:sz w:val="24"/>
        </w:rPr>
        <w:t>内涵建设</w:t>
      </w:r>
    </w:p>
    <w:p w:rsidR="00556C37" w:rsidRDefault="00556C37" w:rsidP="00556C37">
      <w:pPr>
        <w:numPr>
          <w:ilvl w:val="0"/>
          <w:numId w:val="1"/>
        </w:numPr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文科类</w:t>
      </w:r>
      <w:r w:rsidRPr="003E2CB7">
        <w:rPr>
          <w:rFonts w:ascii="宋体" w:hAnsi="宋体" w:hint="eastAsia"/>
          <w:sz w:val="24"/>
        </w:rPr>
        <w:t>虚拟仿真教学</w:t>
      </w:r>
      <w:r>
        <w:rPr>
          <w:rFonts w:ascii="宋体" w:hAnsi="宋体" w:hint="eastAsia"/>
          <w:sz w:val="24"/>
        </w:rPr>
        <w:t>示范项目</w:t>
      </w:r>
      <w:r w:rsidRPr="003E2CB7">
        <w:rPr>
          <w:rFonts w:ascii="宋体" w:hAnsi="宋体" w:hint="eastAsia"/>
          <w:sz w:val="24"/>
        </w:rPr>
        <w:t>建设</w:t>
      </w:r>
      <w:r>
        <w:rPr>
          <w:rFonts w:ascii="宋体" w:hAnsi="宋体" w:hint="eastAsia"/>
          <w:sz w:val="24"/>
        </w:rPr>
        <w:t>及人才培养</w:t>
      </w:r>
    </w:p>
    <w:p w:rsidR="00556C37" w:rsidRDefault="00556C37" w:rsidP="00556C37">
      <w:pPr>
        <w:numPr>
          <w:ilvl w:val="0"/>
          <w:numId w:val="1"/>
        </w:numPr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大数据与文科实验教学的发展前景</w:t>
      </w:r>
    </w:p>
    <w:p w:rsidR="00556C37" w:rsidRDefault="00556C37" w:rsidP="00556C37">
      <w:pPr>
        <w:numPr>
          <w:ilvl w:val="0"/>
          <w:numId w:val="1"/>
        </w:numPr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文科大学生数字化素养与能力培养</w:t>
      </w:r>
    </w:p>
    <w:p w:rsidR="00556C37" w:rsidRDefault="00556C37" w:rsidP="00556C37">
      <w:pPr>
        <w:numPr>
          <w:ilvl w:val="0"/>
          <w:numId w:val="1"/>
        </w:numPr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文科实验课程开发与实验教材建设</w:t>
      </w:r>
    </w:p>
    <w:p w:rsidR="00556C37" w:rsidRDefault="00556C37" w:rsidP="00556C37">
      <w:pPr>
        <w:numPr>
          <w:ilvl w:val="0"/>
          <w:numId w:val="1"/>
        </w:numPr>
        <w:spacing w:line="460" w:lineRule="exact"/>
        <w:rPr>
          <w:rFonts w:ascii="宋体" w:hAnsi="宋体"/>
          <w:sz w:val="24"/>
        </w:rPr>
      </w:pPr>
      <w:r w:rsidRPr="00F271B6">
        <w:rPr>
          <w:rFonts w:ascii="宋体" w:hAnsi="宋体" w:hint="eastAsia"/>
          <w:sz w:val="24"/>
        </w:rPr>
        <w:t>文科实验教学与“产-学-</w:t>
      </w:r>
      <w:proofErr w:type="gramStart"/>
      <w:r w:rsidRPr="00F271B6">
        <w:rPr>
          <w:rFonts w:ascii="宋体" w:hAnsi="宋体" w:hint="eastAsia"/>
          <w:sz w:val="24"/>
        </w:rPr>
        <w:t>研</w:t>
      </w:r>
      <w:proofErr w:type="gramEnd"/>
      <w:r>
        <w:rPr>
          <w:rFonts w:ascii="宋体" w:hAnsi="宋体"/>
          <w:sz w:val="24"/>
        </w:rPr>
        <w:t>”</w:t>
      </w:r>
      <w:r>
        <w:rPr>
          <w:rFonts w:ascii="宋体" w:hAnsi="宋体" w:hint="eastAsia"/>
          <w:sz w:val="24"/>
        </w:rPr>
        <w:t>的关联性研究</w:t>
      </w:r>
    </w:p>
    <w:p w:rsidR="00556C37" w:rsidRPr="00556C37" w:rsidRDefault="00556C37" w:rsidP="00A25350">
      <w:pPr>
        <w:numPr>
          <w:ilvl w:val="0"/>
          <w:numId w:val="1"/>
        </w:numPr>
        <w:spacing w:line="460" w:lineRule="exact"/>
        <w:rPr>
          <w:rFonts w:ascii="宋体" w:hAnsi="宋体"/>
          <w:sz w:val="24"/>
        </w:rPr>
      </w:pPr>
      <w:r w:rsidRPr="00556C37">
        <w:rPr>
          <w:rFonts w:ascii="宋体" w:hAnsi="宋体" w:hint="eastAsia"/>
          <w:sz w:val="24"/>
        </w:rPr>
        <w:t>文科实验教学示范中心的社会作用与价值</w:t>
      </w:r>
    </w:p>
    <w:p w:rsidR="00F271B6" w:rsidRPr="00E12525" w:rsidRDefault="00F271B6" w:rsidP="00F271B6">
      <w:pPr>
        <w:spacing w:line="460" w:lineRule="exact"/>
        <w:ind w:left="846"/>
        <w:rPr>
          <w:rFonts w:ascii="宋体" w:hAnsi="宋体"/>
          <w:sz w:val="24"/>
        </w:rPr>
      </w:pPr>
    </w:p>
    <w:p w:rsidR="00FC0ABB" w:rsidRDefault="00581196">
      <w:pPr>
        <w:spacing w:line="460" w:lineRule="exact"/>
        <w:ind w:firstLine="573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四</w:t>
      </w:r>
      <w:r w:rsidR="00FC0ABB">
        <w:rPr>
          <w:rFonts w:ascii="黑体" w:eastAsia="黑体" w:hAnsi="宋体" w:hint="eastAsia"/>
          <w:b/>
          <w:sz w:val="32"/>
          <w:szCs w:val="32"/>
        </w:rPr>
        <w:t>、会议时间、地点及费用</w:t>
      </w:r>
    </w:p>
    <w:p w:rsidR="00B81346" w:rsidRDefault="00FC0ABB" w:rsidP="00B81346">
      <w:pPr>
        <w:numPr>
          <w:ilvl w:val="0"/>
          <w:numId w:val="7"/>
        </w:numPr>
        <w:spacing w:line="460" w:lineRule="exact"/>
        <w:ind w:left="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会议时</w:t>
      </w:r>
      <w:r w:rsidRPr="00216196">
        <w:rPr>
          <w:rFonts w:ascii="宋体" w:hAnsi="宋体" w:hint="eastAsia"/>
          <w:sz w:val="24"/>
        </w:rPr>
        <w:t>间：201</w:t>
      </w:r>
      <w:r w:rsidR="003E2CB7" w:rsidRPr="00216196">
        <w:rPr>
          <w:rFonts w:ascii="宋体" w:hAnsi="宋体"/>
          <w:sz w:val="24"/>
        </w:rPr>
        <w:t>8</w:t>
      </w:r>
      <w:r w:rsidRPr="00216196">
        <w:rPr>
          <w:rFonts w:ascii="宋体" w:hAnsi="宋体" w:hint="eastAsia"/>
          <w:sz w:val="24"/>
        </w:rPr>
        <w:t>年</w:t>
      </w:r>
      <w:r w:rsidR="00556C37">
        <w:rPr>
          <w:rFonts w:ascii="宋体" w:hAnsi="宋体"/>
          <w:sz w:val="24"/>
        </w:rPr>
        <w:t>7</w:t>
      </w:r>
      <w:r w:rsidR="00556C37" w:rsidRPr="00B81346">
        <w:rPr>
          <w:rFonts w:ascii="宋体" w:hAnsi="宋体" w:hint="eastAsia"/>
          <w:sz w:val="24"/>
        </w:rPr>
        <w:t>月</w:t>
      </w:r>
      <w:r w:rsidR="008B26A3" w:rsidRPr="00216196">
        <w:rPr>
          <w:rFonts w:ascii="宋体" w:hAnsi="宋体" w:hint="eastAsia"/>
          <w:sz w:val="24"/>
        </w:rPr>
        <w:t>2</w:t>
      </w:r>
      <w:r w:rsidR="00835CA0">
        <w:rPr>
          <w:rFonts w:ascii="宋体" w:hAnsi="宋体"/>
          <w:sz w:val="24"/>
        </w:rPr>
        <w:t>7</w:t>
      </w:r>
      <w:r w:rsidR="008B26A3" w:rsidRPr="00216196">
        <w:rPr>
          <w:rFonts w:ascii="宋体" w:hAnsi="宋体" w:hint="eastAsia"/>
          <w:sz w:val="24"/>
        </w:rPr>
        <w:t>～</w:t>
      </w:r>
      <w:r w:rsidR="00835CA0">
        <w:rPr>
          <w:rFonts w:ascii="宋体" w:hAnsi="宋体"/>
          <w:sz w:val="24"/>
        </w:rPr>
        <w:t>29</w:t>
      </w:r>
      <w:r w:rsidR="008B26A3" w:rsidRPr="00216196">
        <w:rPr>
          <w:rFonts w:ascii="宋体" w:hAnsi="宋体" w:hint="eastAsia"/>
          <w:sz w:val="24"/>
        </w:rPr>
        <w:t>日</w:t>
      </w:r>
    </w:p>
    <w:p w:rsidR="00F3732F" w:rsidRPr="004F629A" w:rsidRDefault="00FC0ABB" w:rsidP="00004AB3">
      <w:pPr>
        <w:numPr>
          <w:ilvl w:val="0"/>
          <w:numId w:val="7"/>
        </w:numPr>
        <w:spacing w:line="460" w:lineRule="exact"/>
        <w:ind w:left="0" w:firstLine="480"/>
        <w:rPr>
          <w:rFonts w:ascii="宋体" w:hAnsi="宋体"/>
          <w:color w:val="000000"/>
          <w:sz w:val="24"/>
        </w:rPr>
      </w:pPr>
      <w:r w:rsidRPr="004F629A">
        <w:rPr>
          <w:rFonts w:ascii="宋体" w:hAnsi="宋体" w:hint="eastAsia"/>
          <w:color w:val="000000"/>
          <w:sz w:val="24"/>
        </w:rPr>
        <w:t>会议地点：</w:t>
      </w:r>
      <w:r w:rsidR="003E2CB7" w:rsidRPr="004F629A">
        <w:rPr>
          <w:rFonts w:ascii="宋体" w:hAnsi="宋体" w:hint="eastAsia"/>
          <w:color w:val="000000"/>
          <w:sz w:val="24"/>
        </w:rPr>
        <w:t>南开大学</w:t>
      </w:r>
      <w:r w:rsidR="00BD3169" w:rsidRPr="004F629A">
        <w:rPr>
          <w:rFonts w:ascii="宋体" w:hAnsi="宋体" w:hint="eastAsia"/>
          <w:color w:val="000000"/>
          <w:sz w:val="24"/>
        </w:rPr>
        <w:t>。因参会人数较多，与会代表需分别入住不同酒店，按报名先后顺序统一安排。</w:t>
      </w:r>
    </w:p>
    <w:p w:rsidR="00A524FA" w:rsidRPr="00A524FA" w:rsidRDefault="00BD3169" w:rsidP="00A524FA">
      <w:pPr>
        <w:numPr>
          <w:ilvl w:val="0"/>
          <w:numId w:val="7"/>
        </w:numPr>
        <w:spacing w:line="460" w:lineRule="exact"/>
        <w:ind w:left="0" w:firstLine="480"/>
        <w:rPr>
          <w:rFonts w:ascii="宋体" w:hAnsi="宋体"/>
          <w:b/>
          <w:color w:val="000000"/>
          <w:sz w:val="24"/>
        </w:rPr>
      </w:pPr>
      <w:r w:rsidRPr="004F629A">
        <w:rPr>
          <w:rFonts w:ascii="宋体" w:hAnsi="宋体" w:hint="eastAsia"/>
          <w:b/>
          <w:color w:val="000000"/>
          <w:sz w:val="24"/>
        </w:rPr>
        <w:t>会议报到地点：南开大学</w:t>
      </w:r>
      <w:proofErr w:type="gramStart"/>
      <w:r w:rsidRPr="004F629A">
        <w:rPr>
          <w:rFonts w:ascii="宋体" w:hAnsi="宋体" w:hint="eastAsia"/>
          <w:b/>
          <w:color w:val="000000"/>
          <w:sz w:val="24"/>
        </w:rPr>
        <w:t>明珠园大厅</w:t>
      </w:r>
      <w:proofErr w:type="gramEnd"/>
      <w:r w:rsidRPr="004F629A">
        <w:rPr>
          <w:rFonts w:ascii="宋体" w:hAnsi="宋体" w:hint="eastAsia"/>
          <w:b/>
          <w:color w:val="000000"/>
          <w:sz w:val="24"/>
        </w:rPr>
        <w:t>（近东门）</w:t>
      </w:r>
      <w:r w:rsidR="00A524FA" w:rsidRPr="00203FA0">
        <w:rPr>
          <w:rFonts w:ascii="宋体" w:hAnsi="宋体" w:hint="eastAsia"/>
          <w:color w:val="000000"/>
          <w:sz w:val="24"/>
        </w:rPr>
        <w:t>（到达方式见附件3）</w:t>
      </w:r>
    </w:p>
    <w:p w:rsidR="00B81346" w:rsidRDefault="00FC0ABB" w:rsidP="00B81346">
      <w:pPr>
        <w:numPr>
          <w:ilvl w:val="0"/>
          <w:numId w:val="7"/>
        </w:numPr>
        <w:spacing w:line="460" w:lineRule="exact"/>
        <w:ind w:left="0" w:firstLine="480"/>
        <w:rPr>
          <w:rFonts w:ascii="宋体" w:hAnsi="宋体"/>
          <w:sz w:val="24"/>
        </w:rPr>
      </w:pPr>
      <w:r w:rsidRPr="00B81346">
        <w:rPr>
          <w:rFonts w:ascii="宋体" w:hAnsi="宋体" w:hint="eastAsia"/>
          <w:sz w:val="24"/>
        </w:rPr>
        <w:t>报名及论文提交截止时间：</w:t>
      </w:r>
      <w:r w:rsidRPr="00965659">
        <w:rPr>
          <w:rFonts w:ascii="宋体" w:hAnsi="宋体" w:hint="eastAsia"/>
          <w:color w:val="FF0000"/>
          <w:sz w:val="24"/>
        </w:rPr>
        <w:t>201</w:t>
      </w:r>
      <w:r w:rsidR="003E2CB7" w:rsidRPr="00965659">
        <w:rPr>
          <w:rFonts w:ascii="宋体" w:hAnsi="宋体"/>
          <w:color w:val="FF0000"/>
          <w:sz w:val="24"/>
        </w:rPr>
        <w:t>8</w:t>
      </w:r>
      <w:r w:rsidRPr="00965659">
        <w:rPr>
          <w:rFonts w:ascii="宋体" w:hAnsi="宋体" w:hint="eastAsia"/>
          <w:color w:val="FF0000"/>
          <w:sz w:val="24"/>
        </w:rPr>
        <w:t>年</w:t>
      </w:r>
      <w:r w:rsidR="003E2CB7" w:rsidRPr="00965659">
        <w:rPr>
          <w:rFonts w:ascii="宋体" w:hAnsi="宋体"/>
          <w:color w:val="FF0000"/>
          <w:sz w:val="24"/>
        </w:rPr>
        <w:t>6</w:t>
      </w:r>
      <w:r w:rsidRPr="00965659">
        <w:rPr>
          <w:rFonts w:ascii="宋体" w:hAnsi="宋体" w:hint="eastAsia"/>
          <w:color w:val="FF0000"/>
          <w:sz w:val="24"/>
        </w:rPr>
        <w:t xml:space="preserve">月 </w:t>
      </w:r>
      <w:r w:rsidR="00556C37" w:rsidRPr="00965659">
        <w:rPr>
          <w:rFonts w:ascii="宋体" w:hAnsi="宋体"/>
          <w:color w:val="FF0000"/>
          <w:sz w:val="24"/>
        </w:rPr>
        <w:t>2</w:t>
      </w:r>
      <w:r w:rsidRPr="00965659">
        <w:rPr>
          <w:rFonts w:ascii="宋体" w:hAnsi="宋体" w:hint="eastAsia"/>
          <w:color w:val="FF0000"/>
          <w:sz w:val="24"/>
        </w:rPr>
        <w:t>5日</w:t>
      </w:r>
    </w:p>
    <w:p w:rsidR="00FC0ABB" w:rsidRDefault="00FC0ABB" w:rsidP="00B81346">
      <w:pPr>
        <w:numPr>
          <w:ilvl w:val="0"/>
          <w:numId w:val="7"/>
        </w:numPr>
        <w:spacing w:line="460" w:lineRule="exact"/>
        <w:ind w:left="0" w:firstLine="480"/>
        <w:rPr>
          <w:rFonts w:ascii="宋体" w:hAnsi="宋体"/>
          <w:sz w:val="24"/>
        </w:rPr>
      </w:pPr>
      <w:r w:rsidRPr="00B81346">
        <w:rPr>
          <w:rFonts w:ascii="宋体" w:hAnsi="宋体" w:hint="eastAsia"/>
          <w:sz w:val="24"/>
        </w:rPr>
        <w:t>会议费用：会务费</w:t>
      </w:r>
      <w:r w:rsidR="00B81346" w:rsidRPr="00B81346">
        <w:rPr>
          <w:rFonts w:ascii="宋体" w:hAnsi="宋体"/>
          <w:sz w:val="24"/>
        </w:rPr>
        <w:t>1280</w:t>
      </w:r>
      <w:r w:rsidRPr="00B81346">
        <w:rPr>
          <w:rFonts w:ascii="宋体" w:hAnsi="宋体" w:hint="eastAsia"/>
          <w:sz w:val="24"/>
        </w:rPr>
        <w:t>元，食宿统一安排，住宿费自理</w:t>
      </w:r>
      <w:r w:rsidR="00B81346">
        <w:rPr>
          <w:rFonts w:ascii="宋体" w:hAnsi="宋体" w:hint="eastAsia"/>
          <w:sz w:val="24"/>
        </w:rPr>
        <w:t>，会议不安排接送</w:t>
      </w:r>
      <w:r w:rsidRPr="00B81346">
        <w:rPr>
          <w:rFonts w:ascii="宋体" w:hAnsi="宋体" w:hint="eastAsia"/>
          <w:sz w:val="24"/>
        </w:rPr>
        <w:t>。</w:t>
      </w:r>
    </w:p>
    <w:p w:rsidR="00A416D0" w:rsidRDefault="00A416D0" w:rsidP="00A416D0">
      <w:pPr>
        <w:numPr>
          <w:ilvl w:val="0"/>
          <w:numId w:val="13"/>
        </w:numPr>
        <w:spacing w:line="460" w:lineRule="exact"/>
        <w:ind w:leftChars="200" w:left="780"/>
        <w:rPr>
          <w:rFonts w:ascii="宋体" w:hAnsi="宋体"/>
          <w:sz w:val="24"/>
        </w:rPr>
      </w:pPr>
      <w:r w:rsidRPr="00E305A3">
        <w:rPr>
          <w:rFonts w:ascii="宋体" w:hAnsi="宋体"/>
          <w:b/>
          <w:color w:val="000000"/>
          <w:sz w:val="24"/>
        </w:rPr>
        <w:t>6</w:t>
      </w:r>
      <w:r w:rsidRPr="00E305A3">
        <w:rPr>
          <w:rFonts w:ascii="宋体" w:hAnsi="宋体" w:hint="eastAsia"/>
          <w:b/>
          <w:color w:val="000000"/>
          <w:sz w:val="24"/>
        </w:rPr>
        <w:t>月2</w:t>
      </w:r>
      <w:r w:rsidRPr="00E305A3">
        <w:rPr>
          <w:rFonts w:ascii="宋体" w:hAnsi="宋体"/>
          <w:b/>
          <w:color w:val="000000"/>
          <w:sz w:val="24"/>
        </w:rPr>
        <w:t>5</w:t>
      </w:r>
      <w:r w:rsidRPr="00E305A3">
        <w:rPr>
          <w:rFonts w:ascii="宋体" w:hAnsi="宋体" w:hint="eastAsia"/>
          <w:b/>
          <w:color w:val="000000"/>
          <w:sz w:val="24"/>
        </w:rPr>
        <w:t>日之前</w:t>
      </w:r>
      <w:r w:rsidR="003843E7">
        <w:rPr>
          <w:rFonts w:ascii="宋体" w:hAnsi="宋体" w:hint="eastAsia"/>
          <w:b/>
          <w:color w:val="000000"/>
          <w:sz w:val="24"/>
        </w:rPr>
        <w:t>请</w:t>
      </w:r>
      <w:r w:rsidRPr="00E305A3">
        <w:rPr>
          <w:rFonts w:ascii="宋体" w:hAnsi="宋体" w:hint="eastAsia"/>
          <w:b/>
          <w:color w:val="000000"/>
          <w:sz w:val="24"/>
        </w:rPr>
        <w:t>将会议费汇款至</w:t>
      </w:r>
      <w:r w:rsidRPr="00004AB3">
        <w:rPr>
          <w:rFonts w:ascii="宋体" w:hAnsi="宋体" w:hint="eastAsia"/>
          <w:b/>
          <w:sz w:val="24"/>
        </w:rPr>
        <w:t>南开大学账户</w:t>
      </w:r>
      <w:r>
        <w:rPr>
          <w:rFonts w:ascii="宋体" w:hAnsi="宋体" w:hint="eastAsia"/>
          <w:sz w:val="24"/>
        </w:rPr>
        <w:t>，</w:t>
      </w:r>
      <w:r w:rsidR="003843E7">
        <w:rPr>
          <w:rFonts w:ascii="宋体" w:hAnsi="宋体" w:hint="eastAsia"/>
          <w:sz w:val="24"/>
        </w:rPr>
        <w:t>并在报道时领取发票。发票</w:t>
      </w:r>
      <w:r w:rsidR="003843E7" w:rsidRPr="003843E7">
        <w:rPr>
          <w:rFonts w:hint="eastAsia"/>
          <w:sz w:val="24"/>
        </w:rPr>
        <w:t>如需</w:t>
      </w:r>
      <w:r w:rsidR="003843E7">
        <w:rPr>
          <w:rFonts w:hint="eastAsia"/>
          <w:sz w:val="24"/>
        </w:rPr>
        <w:t>邮寄请备注，并在会议回执中正确填写邮寄地址</w:t>
      </w:r>
      <w:r>
        <w:rPr>
          <w:rFonts w:ascii="宋体" w:hAnsi="宋体" w:hint="eastAsia"/>
          <w:sz w:val="24"/>
        </w:rPr>
        <w:t>。现场缴费，发票</w:t>
      </w:r>
      <w:r w:rsidR="00EC2EB1">
        <w:rPr>
          <w:rFonts w:ascii="宋体" w:hAnsi="宋体" w:hint="eastAsia"/>
          <w:sz w:val="24"/>
        </w:rPr>
        <w:t>会议</w:t>
      </w:r>
      <w:r>
        <w:rPr>
          <w:rFonts w:ascii="宋体" w:hAnsi="宋体" w:hint="eastAsia"/>
          <w:sz w:val="24"/>
        </w:rPr>
        <w:t>后邮寄</w:t>
      </w:r>
      <w:r w:rsidR="00EC2EB1">
        <w:rPr>
          <w:rFonts w:ascii="宋体" w:hAnsi="宋体" w:hint="eastAsia"/>
          <w:sz w:val="24"/>
        </w:rPr>
        <w:t>（预计9月15日以后）</w:t>
      </w:r>
      <w:r>
        <w:rPr>
          <w:rFonts w:ascii="宋体" w:hAnsi="宋体" w:hint="eastAsia"/>
          <w:sz w:val="24"/>
        </w:rPr>
        <w:t>。</w:t>
      </w:r>
      <w:r w:rsidRPr="003843E7">
        <w:rPr>
          <w:rFonts w:ascii="宋体" w:hAnsi="宋体" w:hint="eastAsia"/>
          <w:b/>
          <w:sz w:val="24"/>
        </w:rPr>
        <w:t>汇款时</w:t>
      </w:r>
      <w:r w:rsidR="00750197" w:rsidRPr="003843E7">
        <w:rPr>
          <w:rFonts w:ascii="宋体" w:hAnsi="宋体" w:hint="eastAsia"/>
          <w:b/>
          <w:sz w:val="24"/>
        </w:rPr>
        <w:t>请务必</w:t>
      </w:r>
      <w:r w:rsidRPr="003843E7">
        <w:rPr>
          <w:rFonts w:ascii="宋体" w:hAnsi="宋体" w:hint="eastAsia"/>
          <w:b/>
          <w:sz w:val="24"/>
        </w:rPr>
        <w:t>附言：</w:t>
      </w:r>
      <w:proofErr w:type="gramStart"/>
      <w:r w:rsidR="0007633C" w:rsidRPr="0007633C">
        <w:rPr>
          <w:rFonts w:ascii="黑体" w:eastAsia="黑体" w:hAnsi="黑体" w:hint="eastAsia"/>
          <w:color w:val="FF0000"/>
          <w:sz w:val="24"/>
        </w:rPr>
        <w:t>文综</w:t>
      </w:r>
      <w:r w:rsidR="00B74F45" w:rsidRPr="0007633C">
        <w:rPr>
          <w:rFonts w:ascii="宋体" w:hAnsi="宋体" w:hint="eastAsia"/>
          <w:color w:val="FF0000"/>
          <w:sz w:val="24"/>
        </w:rPr>
        <w:t>+</w:t>
      </w:r>
      <w:proofErr w:type="gramEnd"/>
      <w:r w:rsidR="00B74F45" w:rsidRPr="0007633C">
        <w:rPr>
          <w:rFonts w:ascii="宋体" w:hAnsi="宋体" w:hint="eastAsia"/>
          <w:i/>
          <w:color w:val="FF0000"/>
          <w:sz w:val="24"/>
        </w:rPr>
        <w:t>单位名称</w:t>
      </w:r>
      <w:r w:rsidR="00B74F45" w:rsidRPr="0007633C">
        <w:rPr>
          <w:rFonts w:ascii="宋体" w:hAnsi="宋体" w:hint="eastAsia"/>
          <w:color w:val="FF0000"/>
          <w:sz w:val="24"/>
        </w:rPr>
        <w:t>+</w:t>
      </w:r>
      <w:r w:rsidR="00B74F45" w:rsidRPr="0007633C">
        <w:rPr>
          <w:rFonts w:ascii="宋体" w:hAnsi="宋体" w:hint="eastAsia"/>
          <w:i/>
          <w:color w:val="FF0000"/>
          <w:sz w:val="24"/>
        </w:rPr>
        <w:t>汇款人姓名</w:t>
      </w:r>
      <w:r w:rsidR="00F32650">
        <w:rPr>
          <w:rFonts w:ascii="宋体" w:hAnsi="宋体" w:hint="eastAsia"/>
          <w:sz w:val="24"/>
        </w:rPr>
        <w:t>。</w:t>
      </w:r>
    </w:p>
    <w:p w:rsidR="00A416D0" w:rsidRPr="00004AB3" w:rsidRDefault="00F32650" w:rsidP="00A416D0">
      <w:pPr>
        <w:numPr>
          <w:ilvl w:val="0"/>
          <w:numId w:val="13"/>
        </w:numPr>
        <w:spacing w:line="460" w:lineRule="exact"/>
        <w:ind w:leftChars="200" w:left="780"/>
        <w:rPr>
          <w:rFonts w:ascii="宋体" w:hAnsi="宋体"/>
          <w:b/>
          <w:sz w:val="24"/>
        </w:rPr>
      </w:pPr>
      <w:r w:rsidRPr="00F32650">
        <w:rPr>
          <w:rFonts w:hint="eastAsia"/>
          <w:b/>
          <w:sz w:val="24"/>
        </w:rPr>
        <w:t>发票名目默认为“会议费”</w:t>
      </w:r>
      <w:r w:rsidR="003843E7">
        <w:rPr>
          <w:rFonts w:hint="eastAsia"/>
          <w:b/>
          <w:sz w:val="24"/>
        </w:rPr>
        <w:t>。</w:t>
      </w:r>
    </w:p>
    <w:p w:rsidR="00A416D0" w:rsidRPr="00004AB3" w:rsidRDefault="00A416D0" w:rsidP="00A416D0">
      <w:pPr>
        <w:numPr>
          <w:ilvl w:val="0"/>
          <w:numId w:val="13"/>
        </w:numPr>
        <w:spacing w:line="460" w:lineRule="exact"/>
        <w:ind w:leftChars="200" w:left="780"/>
        <w:rPr>
          <w:rFonts w:ascii="宋体" w:hAnsi="宋体"/>
          <w:b/>
          <w:sz w:val="24"/>
        </w:rPr>
      </w:pPr>
      <w:r w:rsidRPr="00004AB3">
        <w:rPr>
          <w:rFonts w:ascii="宋体" w:hAnsi="宋体" w:hint="eastAsia"/>
          <w:b/>
          <w:sz w:val="24"/>
        </w:rPr>
        <w:t>南开大学税号及账户信息</w:t>
      </w:r>
    </w:p>
    <w:p w:rsidR="00A416D0" w:rsidRDefault="00A416D0" w:rsidP="00A416D0">
      <w:pPr>
        <w:spacing w:line="460" w:lineRule="exact"/>
        <w:ind w:leftChars="400" w:left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税号：1</w:t>
      </w:r>
      <w:r>
        <w:rPr>
          <w:rFonts w:ascii="宋体" w:hAnsi="宋体"/>
          <w:sz w:val="24"/>
        </w:rPr>
        <w:t>21000004013593721</w:t>
      </w:r>
    </w:p>
    <w:p w:rsidR="00A416D0" w:rsidRDefault="00A416D0" w:rsidP="00A416D0">
      <w:pPr>
        <w:spacing w:line="460" w:lineRule="exact"/>
        <w:ind w:leftChars="400" w:left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单位名称：南开大学</w:t>
      </w:r>
    </w:p>
    <w:p w:rsidR="00A416D0" w:rsidRDefault="00A416D0" w:rsidP="00A416D0">
      <w:pPr>
        <w:spacing w:line="460" w:lineRule="exact"/>
        <w:ind w:leftChars="400" w:left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开户银行：交通银行南开大学支行</w:t>
      </w:r>
    </w:p>
    <w:p w:rsidR="00A416D0" w:rsidRDefault="00A416D0" w:rsidP="00A416D0">
      <w:pPr>
        <w:spacing w:line="460" w:lineRule="exact"/>
        <w:ind w:leftChars="400" w:left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账号：1</w:t>
      </w:r>
      <w:r>
        <w:rPr>
          <w:rFonts w:ascii="宋体" w:hAnsi="宋体"/>
          <w:sz w:val="24"/>
        </w:rPr>
        <w:t>20066032010149600156</w:t>
      </w:r>
    </w:p>
    <w:p w:rsidR="00A416D0" w:rsidRPr="00A416D0" w:rsidRDefault="00A416D0" w:rsidP="00A416D0">
      <w:pPr>
        <w:spacing w:line="460" w:lineRule="exact"/>
        <w:ind w:leftChars="400" w:left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联行号：3011100</w:t>
      </w:r>
      <w:r>
        <w:rPr>
          <w:rFonts w:ascii="宋体" w:hAnsi="宋体"/>
          <w:sz w:val="24"/>
        </w:rPr>
        <w:t>00166</w:t>
      </w:r>
    </w:p>
    <w:p w:rsidR="00B81346" w:rsidRDefault="00B81346" w:rsidP="00E12525">
      <w:pPr>
        <w:numPr>
          <w:ilvl w:val="0"/>
          <w:numId w:val="7"/>
        </w:numPr>
        <w:spacing w:line="460" w:lineRule="exact"/>
        <w:ind w:left="0" w:firstLine="480"/>
        <w:rPr>
          <w:rFonts w:ascii="宋体" w:hAnsi="宋体"/>
          <w:sz w:val="24"/>
        </w:rPr>
      </w:pPr>
      <w:r w:rsidRPr="00E12525">
        <w:rPr>
          <w:rFonts w:ascii="宋体" w:hAnsi="宋体" w:hint="eastAsia"/>
          <w:sz w:val="24"/>
        </w:rPr>
        <w:t xml:space="preserve">报名方式及注意事项：会议通过邮件报名，请于 </w:t>
      </w:r>
      <w:r w:rsidRPr="00E12525">
        <w:rPr>
          <w:rFonts w:ascii="宋体" w:hAnsi="宋体"/>
          <w:sz w:val="24"/>
        </w:rPr>
        <w:t>2018</w:t>
      </w:r>
      <w:r w:rsidRPr="00E12525">
        <w:rPr>
          <w:rFonts w:ascii="宋体" w:hAnsi="宋体" w:hint="eastAsia"/>
          <w:sz w:val="24"/>
        </w:rPr>
        <w:t>年</w:t>
      </w:r>
      <w:r w:rsidRPr="00E12525">
        <w:rPr>
          <w:rFonts w:ascii="宋体" w:hAnsi="宋体"/>
          <w:sz w:val="24"/>
        </w:rPr>
        <w:t>6</w:t>
      </w:r>
      <w:r w:rsidRPr="00E12525">
        <w:rPr>
          <w:rFonts w:ascii="宋体" w:hAnsi="宋体" w:hint="eastAsia"/>
          <w:sz w:val="24"/>
        </w:rPr>
        <w:t xml:space="preserve"> 月</w:t>
      </w:r>
      <w:r w:rsidR="00556C37">
        <w:rPr>
          <w:rFonts w:ascii="宋体" w:hAnsi="宋体"/>
          <w:sz w:val="24"/>
        </w:rPr>
        <w:t>2</w:t>
      </w:r>
      <w:r w:rsidRPr="00E12525">
        <w:rPr>
          <w:rFonts w:ascii="宋体" w:hAnsi="宋体"/>
          <w:sz w:val="24"/>
        </w:rPr>
        <w:t>5</w:t>
      </w:r>
      <w:r w:rsidRPr="00E12525">
        <w:rPr>
          <w:rFonts w:ascii="宋体" w:hAnsi="宋体" w:hint="eastAsia"/>
          <w:sz w:val="24"/>
        </w:rPr>
        <w:t>日前填写报名回执表发至报名邮箱</w:t>
      </w:r>
      <w:hyperlink r:id="rId7" w:history="1">
        <w:r w:rsidR="003312B6" w:rsidRPr="008B26A3">
          <w:rPr>
            <w:rStyle w:val="a9"/>
            <w:rFonts w:ascii="宋体" w:hAnsi="宋体"/>
            <w:sz w:val="24"/>
          </w:rPr>
          <w:t>407</w:t>
        </w:r>
        <w:r w:rsidR="003312B6" w:rsidRPr="008B26A3">
          <w:rPr>
            <w:rStyle w:val="a9"/>
            <w:rFonts w:ascii="宋体" w:hAnsi="宋体" w:hint="eastAsia"/>
            <w:sz w:val="24"/>
          </w:rPr>
          <w:t>@nankai.edu.cn</w:t>
        </w:r>
      </w:hyperlink>
      <w:r w:rsidRPr="00E12525">
        <w:rPr>
          <w:rFonts w:ascii="宋体" w:hAnsi="宋体" w:hint="eastAsia"/>
          <w:sz w:val="24"/>
        </w:rPr>
        <w:t>；会务组将依据报名顺序安排参会，并将报到通知及会议日程发至各自邮箱</w:t>
      </w:r>
      <w:r w:rsidR="00280E20">
        <w:rPr>
          <w:rFonts w:ascii="宋体" w:hAnsi="宋体" w:hint="eastAsia"/>
          <w:sz w:val="24"/>
        </w:rPr>
        <w:t>。</w:t>
      </w:r>
      <w:r w:rsidR="00835CA0" w:rsidRPr="00E12525">
        <w:rPr>
          <w:rFonts w:ascii="宋体" w:hAnsi="宋体" w:hint="eastAsia"/>
          <w:sz w:val="24"/>
        </w:rPr>
        <w:t>会议原则上安排拼房，如有特殊需</w:t>
      </w:r>
      <w:r w:rsidR="00835CA0" w:rsidRPr="00E12525">
        <w:rPr>
          <w:rFonts w:ascii="宋体" w:hAnsi="宋体" w:hint="eastAsia"/>
          <w:sz w:val="24"/>
        </w:rPr>
        <w:lastRenderedPageBreak/>
        <w:t>求请务必在回执表中说明，会务组将依据住房情况酌情安排，请各位参会人员给予理解</w:t>
      </w:r>
      <w:r w:rsidR="00750197">
        <w:rPr>
          <w:rFonts w:ascii="宋体" w:hAnsi="宋体" w:hint="eastAsia"/>
          <w:sz w:val="24"/>
        </w:rPr>
        <w:t>。</w:t>
      </w:r>
    </w:p>
    <w:p w:rsidR="00835CA0" w:rsidRDefault="00835CA0" w:rsidP="00835CA0">
      <w:pPr>
        <w:spacing w:line="460" w:lineRule="exact"/>
        <w:ind w:left="480"/>
        <w:rPr>
          <w:rFonts w:ascii="宋体" w:hAnsi="宋体"/>
          <w:sz w:val="24"/>
        </w:rPr>
      </w:pPr>
    </w:p>
    <w:p w:rsidR="00FC0ABB" w:rsidRDefault="00581196">
      <w:pPr>
        <w:spacing w:line="460" w:lineRule="exact"/>
        <w:ind w:firstLineChars="150" w:firstLine="482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五</w:t>
      </w:r>
      <w:r w:rsidR="00FC0ABB">
        <w:rPr>
          <w:rFonts w:ascii="黑体" w:eastAsia="黑体" w:hAnsi="宋体" w:hint="eastAsia"/>
          <w:b/>
          <w:sz w:val="32"/>
          <w:szCs w:val="32"/>
        </w:rPr>
        <w:t>、会议征文</w:t>
      </w:r>
    </w:p>
    <w:p w:rsidR="00FC0ABB" w:rsidRDefault="00FC0ABB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请围绕会议主题撰写论文。论文集会前印刷，会后择优选编正式出版，同时将选择优秀论文向国内核心期刊推荐发表。论文应力</w:t>
      </w:r>
      <w:proofErr w:type="gramStart"/>
      <w:r>
        <w:rPr>
          <w:rFonts w:ascii="宋体" w:hAnsi="宋体" w:hint="eastAsia"/>
          <w:sz w:val="24"/>
        </w:rPr>
        <w:t>求展示</w:t>
      </w:r>
      <w:proofErr w:type="gramEnd"/>
      <w:r>
        <w:rPr>
          <w:rFonts w:ascii="宋体" w:hAnsi="宋体" w:hint="eastAsia"/>
          <w:sz w:val="24"/>
        </w:rPr>
        <w:t>各文科综合实验教学</w:t>
      </w:r>
      <w:r w:rsidR="00556C37">
        <w:rPr>
          <w:rFonts w:ascii="宋体" w:hAnsi="宋体" w:hint="eastAsia"/>
          <w:sz w:val="24"/>
        </w:rPr>
        <w:t>示范</w:t>
      </w:r>
      <w:r>
        <w:rPr>
          <w:rFonts w:ascii="宋体" w:hAnsi="宋体" w:hint="eastAsia"/>
          <w:sz w:val="24"/>
        </w:rPr>
        <w:t>中心建设的先进经验和理论思考，突出研究内容的前沿性和实用性。每篇论文字数在5000字左右。</w:t>
      </w:r>
    </w:p>
    <w:p w:rsidR="003312B6" w:rsidRDefault="00FC0ABB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论文格式请参照</w:t>
      </w:r>
      <w:r w:rsidRPr="005F52DA">
        <w:rPr>
          <w:rFonts w:ascii="宋体" w:hAnsi="宋体" w:hint="eastAsia"/>
          <w:sz w:val="24"/>
        </w:rPr>
        <w:t>清华大学主办《实验技术与管理》</w:t>
      </w:r>
      <w:r w:rsidR="00CD5FDF" w:rsidRPr="005F52DA">
        <w:rPr>
          <w:rFonts w:ascii="宋体" w:hAnsi="宋体" w:hint="eastAsia"/>
          <w:sz w:val="24"/>
        </w:rPr>
        <w:t>或上海交大主办的《实验室研究与探索》</w:t>
      </w:r>
      <w:r w:rsidR="00CD5FDF" w:rsidRPr="005F52DA">
        <w:rPr>
          <w:rFonts w:ascii="宋体" w:hAnsi="宋体" w:hint="eastAsia"/>
          <w:i/>
          <w:color w:val="0070C0"/>
          <w:sz w:val="24"/>
        </w:rPr>
        <w:t>（备注：将根据联系情况确定其中一个）</w:t>
      </w:r>
      <w:r>
        <w:rPr>
          <w:rFonts w:ascii="宋体" w:hAnsi="宋体" w:hint="eastAsia"/>
          <w:sz w:val="24"/>
        </w:rPr>
        <w:t>所刊载论文（论文格式见附件</w:t>
      </w:r>
      <w:r w:rsidR="00280E20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）。</w:t>
      </w:r>
      <w:r w:rsidRPr="00E12525">
        <w:rPr>
          <w:rFonts w:ascii="宋体" w:hAnsi="宋体" w:hint="eastAsia"/>
          <w:sz w:val="24"/>
        </w:rPr>
        <w:t>征文采取网上投稿方式，</w:t>
      </w:r>
      <w:r w:rsidRPr="00CD5FDF">
        <w:rPr>
          <w:rFonts w:ascii="宋体" w:hAnsi="宋体" w:hint="eastAsia"/>
          <w:sz w:val="24"/>
        </w:rPr>
        <w:t>请作者于</w:t>
      </w:r>
      <w:r w:rsidRPr="003843E7">
        <w:rPr>
          <w:rFonts w:ascii="宋体" w:hAnsi="宋体" w:hint="eastAsia"/>
          <w:color w:val="FF0000"/>
          <w:sz w:val="24"/>
        </w:rPr>
        <w:t>201</w:t>
      </w:r>
      <w:r w:rsidR="00B81346" w:rsidRPr="003843E7">
        <w:rPr>
          <w:rFonts w:ascii="宋体" w:hAnsi="宋体"/>
          <w:color w:val="FF0000"/>
          <w:sz w:val="24"/>
        </w:rPr>
        <w:t>8</w:t>
      </w:r>
      <w:r w:rsidRPr="003843E7">
        <w:rPr>
          <w:rFonts w:ascii="宋体" w:hAnsi="宋体" w:hint="eastAsia"/>
          <w:color w:val="FF0000"/>
          <w:sz w:val="24"/>
        </w:rPr>
        <w:t>年</w:t>
      </w:r>
      <w:r w:rsidR="00B81346" w:rsidRPr="003843E7">
        <w:rPr>
          <w:rFonts w:ascii="宋体" w:hAnsi="宋体"/>
          <w:color w:val="FF0000"/>
          <w:sz w:val="24"/>
        </w:rPr>
        <w:t>6</w:t>
      </w:r>
      <w:r w:rsidRPr="003843E7">
        <w:rPr>
          <w:rFonts w:ascii="宋体" w:hAnsi="宋体" w:hint="eastAsia"/>
          <w:color w:val="FF0000"/>
          <w:sz w:val="24"/>
        </w:rPr>
        <w:t>月</w:t>
      </w:r>
      <w:r w:rsidR="00556C37" w:rsidRPr="003843E7">
        <w:rPr>
          <w:rFonts w:ascii="宋体" w:hAnsi="宋体"/>
          <w:color w:val="FF0000"/>
          <w:sz w:val="24"/>
        </w:rPr>
        <w:t>2</w:t>
      </w:r>
      <w:r w:rsidRPr="003843E7">
        <w:rPr>
          <w:rFonts w:ascii="宋体" w:hAnsi="宋体" w:hint="eastAsia"/>
          <w:color w:val="FF0000"/>
          <w:sz w:val="24"/>
        </w:rPr>
        <w:t>5日</w:t>
      </w:r>
      <w:r w:rsidRPr="00CD5FDF">
        <w:rPr>
          <w:rFonts w:ascii="宋体" w:hAnsi="宋体" w:hint="eastAsia"/>
          <w:sz w:val="24"/>
        </w:rPr>
        <w:t>前将论文发至</w:t>
      </w:r>
      <w:hyperlink r:id="rId8" w:history="1">
        <w:r w:rsidR="00E12525" w:rsidRPr="00CD5FDF">
          <w:rPr>
            <w:rStyle w:val="a9"/>
            <w:rFonts w:ascii="宋体" w:hAnsi="宋体"/>
            <w:sz w:val="24"/>
          </w:rPr>
          <w:t>407</w:t>
        </w:r>
        <w:r w:rsidR="00E12525" w:rsidRPr="00CD5FDF">
          <w:rPr>
            <w:rStyle w:val="a9"/>
            <w:rFonts w:ascii="宋体" w:hAnsi="宋体" w:hint="eastAsia"/>
            <w:sz w:val="24"/>
          </w:rPr>
          <w:t>@nankai.edu.cn</w:t>
        </w:r>
      </w:hyperlink>
      <w:r w:rsidRPr="00CD5FDF">
        <w:rPr>
          <w:rFonts w:ascii="宋体" w:hAnsi="宋体" w:hint="eastAsia"/>
          <w:sz w:val="24"/>
        </w:rPr>
        <w:t>，</w:t>
      </w:r>
      <w:r w:rsidRPr="00E12525">
        <w:rPr>
          <w:rFonts w:ascii="宋体" w:hAnsi="宋体" w:hint="eastAsia"/>
          <w:sz w:val="24"/>
        </w:rPr>
        <w:t>注明“</w:t>
      </w:r>
      <w:r w:rsidR="00E12525" w:rsidRPr="00E12525">
        <w:rPr>
          <w:rFonts w:ascii="宋体" w:hAnsi="宋体" w:hint="eastAsia"/>
          <w:sz w:val="24"/>
        </w:rPr>
        <w:t>全国高校国家级实验教学示范中心</w:t>
      </w:r>
      <w:r w:rsidR="00CD5FDF">
        <w:rPr>
          <w:rFonts w:ascii="宋体" w:hAnsi="宋体" w:hint="eastAsia"/>
          <w:sz w:val="24"/>
        </w:rPr>
        <w:t>文科综合学科</w:t>
      </w:r>
      <w:r w:rsidR="00556C37">
        <w:rPr>
          <w:rFonts w:ascii="宋体" w:hAnsi="宋体" w:hint="eastAsia"/>
          <w:sz w:val="24"/>
        </w:rPr>
        <w:t>组</w:t>
      </w:r>
      <w:r w:rsidR="00E12525" w:rsidRPr="00E12525">
        <w:rPr>
          <w:rFonts w:ascii="宋体" w:hAnsi="宋体" w:hint="eastAsia"/>
          <w:sz w:val="24"/>
        </w:rPr>
        <w:t>发展理论与实践</w:t>
      </w:r>
      <w:r w:rsidRPr="00E12525">
        <w:rPr>
          <w:rFonts w:ascii="宋体" w:hAnsi="宋体" w:hint="eastAsia"/>
          <w:sz w:val="24"/>
        </w:rPr>
        <w:t>研讨会征文”即可</w:t>
      </w:r>
      <w:r>
        <w:rPr>
          <w:rFonts w:ascii="宋体" w:hAnsi="宋体" w:hint="eastAsia"/>
          <w:sz w:val="24"/>
        </w:rPr>
        <w:t>。</w:t>
      </w:r>
    </w:p>
    <w:p w:rsidR="00835CA0" w:rsidRDefault="00835CA0">
      <w:pPr>
        <w:spacing w:line="460" w:lineRule="exact"/>
        <w:ind w:firstLineChars="200" w:firstLine="480"/>
        <w:rPr>
          <w:rFonts w:ascii="宋体" w:hAnsi="宋体"/>
          <w:sz w:val="24"/>
        </w:rPr>
      </w:pPr>
    </w:p>
    <w:p w:rsidR="00FC0ABB" w:rsidRDefault="00FC0ABB">
      <w:pPr>
        <w:spacing w:line="460" w:lineRule="exact"/>
        <w:ind w:firstLineChars="150" w:firstLine="482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六、联系人及联系方式</w:t>
      </w:r>
    </w:p>
    <w:p w:rsidR="00FC0ABB" w:rsidRDefault="00FC0ABB" w:rsidP="003312B6">
      <w:pPr>
        <w:spacing w:line="460" w:lineRule="exact"/>
        <w:ind w:firstLineChars="220" w:firstLine="52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 系 人：</w:t>
      </w:r>
      <w:proofErr w:type="gramStart"/>
      <w:r w:rsidR="00E12525">
        <w:rPr>
          <w:rFonts w:ascii="宋体" w:hAnsi="宋体" w:hint="eastAsia"/>
          <w:sz w:val="24"/>
        </w:rPr>
        <w:t>刘俊岭</w:t>
      </w:r>
      <w:proofErr w:type="gramEnd"/>
      <w:r w:rsidR="00E12525">
        <w:rPr>
          <w:rFonts w:ascii="宋体" w:hAnsi="宋体" w:hint="eastAsia"/>
          <w:sz w:val="24"/>
        </w:rPr>
        <w:t xml:space="preserve"> </w:t>
      </w:r>
      <w:r w:rsidR="00E12525">
        <w:rPr>
          <w:rFonts w:ascii="宋体" w:hAnsi="宋体"/>
          <w:sz w:val="24"/>
        </w:rPr>
        <w:t>13920876283</w:t>
      </w:r>
    </w:p>
    <w:p w:rsidR="00FC0ABB" w:rsidRDefault="00FC0ABB">
      <w:pPr>
        <w:spacing w:line="460" w:lineRule="exact"/>
        <w:ind w:firstLineChars="220" w:firstLine="52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联系地址：</w:t>
      </w:r>
      <w:r w:rsidR="003312B6">
        <w:rPr>
          <w:rFonts w:ascii="宋体" w:hAnsi="宋体" w:hint="eastAsia"/>
          <w:sz w:val="24"/>
        </w:rPr>
        <w:t>天津南开区卫津路94号范孙楼440室</w:t>
      </w:r>
      <w:r>
        <w:rPr>
          <w:rFonts w:ascii="宋体" w:hAnsi="宋体" w:hint="eastAsia"/>
          <w:sz w:val="24"/>
        </w:rPr>
        <w:t>：</w:t>
      </w:r>
      <w:r w:rsidR="003312B6">
        <w:rPr>
          <w:rFonts w:ascii="宋体" w:hAnsi="宋体" w:hint="eastAsia"/>
          <w:sz w:val="24"/>
        </w:rPr>
        <w:t>文学</w:t>
      </w:r>
      <w:r>
        <w:rPr>
          <w:rFonts w:ascii="宋体" w:hAnsi="宋体" w:hint="eastAsia"/>
          <w:sz w:val="24"/>
        </w:rPr>
        <w:t>国家级实验教学示范中心</w:t>
      </w:r>
      <w:r w:rsidR="003312B6">
        <w:rPr>
          <w:rFonts w:ascii="宋体" w:hAnsi="宋体" w:hint="eastAsia"/>
          <w:sz w:val="24"/>
        </w:rPr>
        <w:t>（南开大学）</w:t>
      </w:r>
    </w:p>
    <w:p w:rsidR="00FC0ABB" w:rsidRDefault="00FC0ABB">
      <w:pPr>
        <w:spacing w:line="460" w:lineRule="exact"/>
        <w:ind w:firstLineChars="220" w:firstLine="528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邮</w:t>
      </w:r>
      <w:proofErr w:type="gramEnd"/>
      <w:r>
        <w:rPr>
          <w:rFonts w:ascii="宋体" w:hAnsi="宋体" w:hint="eastAsia"/>
          <w:sz w:val="24"/>
        </w:rPr>
        <w:t xml:space="preserve">   编：</w:t>
      </w:r>
      <w:r w:rsidR="003312B6">
        <w:rPr>
          <w:rFonts w:ascii="宋体" w:hAnsi="宋体"/>
          <w:sz w:val="24"/>
        </w:rPr>
        <w:t>300071</w:t>
      </w:r>
    </w:p>
    <w:p w:rsidR="003312B6" w:rsidRDefault="00FC0ABB">
      <w:pPr>
        <w:spacing w:line="460" w:lineRule="exact"/>
        <w:ind w:firstLineChars="220" w:firstLine="528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邮</w:t>
      </w:r>
      <w:proofErr w:type="gramEnd"/>
      <w:r>
        <w:rPr>
          <w:rFonts w:ascii="宋体" w:hAnsi="宋体" w:hint="eastAsia"/>
          <w:sz w:val="24"/>
        </w:rPr>
        <w:t xml:space="preserve">   箱：</w:t>
      </w:r>
      <w:hyperlink r:id="rId9" w:history="1">
        <w:r w:rsidR="003312B6" w:rsidRPr="00F80643">
          <w:rPr>
            <w:rStyle w:val="a9"/>
            <w:rFonts w:ascii="宋体" w:hAnsi="宋体"/>
            <w:sz w:val="24"/>
          </w:rPr>
          <w:t>407@nankai.edu.cn</w:t>
        </w:r>
      </w:hyperlink>
    </w:p>
    <w:p w:rsidR="00835CA0" w:rsidRDefault="00835CA0">
      <w:pPr>
        <w:spacing w:line="460" w:lineRule="exact"/>
        <w:ind w:firstLineChars="220" w:firstLine="528"/>
        <w:rPr>
          <w:rFonts w:ascii="宋体" w:hAnsi="宋体"/>
          <w:sz w:val="24"/>
        </w:rPr>
      </w:pPr>
    </w:p>
    <w:p w:rsidR="00FC0ABB" w:rsidRDefault="00FC0ABB" w:rsidP="00B81346">
      <w:pPr>
        <w:spacing w:line="460" w:lineRule="exact"/>
        <w:ind w:firstLineChars="150" w:firstLine="482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七、会议回执</w:t>
      </w:r>
    </w:p>
    <w:p w:rsidR="00FC0ABB" w:rsidRDefault="00FC0ABB">
      <w:pPr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见附件2</w:t>
      </w:r>
    </w:p>
    <w:p w:rsidR="003312B6" w:rsidRDefault="003312B6">
      <w:pPr>
        <w:spacing w:line="460" w:lineRule="exact"/>
        <w:ind w:firstLineChars="1535" w:firstLine="3698"/>
        <w:rPr>
          <w:rFonts w:ascii="宋体" w:hAnsi="宋体"/>
          <w:b/>
          <w:sz w:val="24"/>
        </w:rPr>
      </w:pPr>
    </w:p>
    <w:p w:rsidR="003312B6" w:rsidRDefault="003312B6">
      <w:pPr>
        <w:spacing w:line="460" w:lineRule="exact"/>
        <w:ind w:firstLineChars="1535" w:firstLine="3698"/>
        <w:rPr>
          <w:rFonts w:ascii="宋体" w:hAnsi="宋体"/>
          <w:b/>
          <w:sz w:val="24"/>
        </w:rPr>
      </w:pPr>
    </w:p>
    <w:p w:rsidR="003312B6" w:rsidRDefault="003312B6">
      <w:pPr>
        <w:spacing w:line="460" w:lineRule="exact"/>
        <w:ind w:firstLineChars="1535" w:firstLine="3698"/>
        <w:rPr>
          <w:rFonts w:ascii="宋体" w:hAnsi="宋体"/>
          <w:b/>
          <w:sz w:val="24"/>
        </w:rPr>
      </w:pPr>
    </w:p>
    <w:p w:rsidR="00FC0ABB" w:rsidRDefault="00650475" w:rsidP="00650475">
      <w:pPr>
        <w:spacing w:line="460" w:lineRule="exact"/>
        <w:jc w:val="right"/>
        <w:rPr>
          <w:rFonts w:ascii="宋体" w:hAnsi="宋体"/>
          <w:b/>
          <w:sz w:val="24"/>
        </w:rPr>
      </w:pPr>
      <w:r w:rsidRPr="00650475">
        <w:rPr>
          <w:rFonts w:ascii="宋体" w:hAnsi="宋体" w:hint="eastAsia"/>
          <w:b/>
          <w:sz w:val="24"/>
        </w:rPr>
        <w:t>全国高等学校国家级实验教学示范中心</w:t>
      </w:r>
      <w:r w:rsidR="00FC0ABB">
        <w:rPr>
          <w:rFonts w:ascii="宋体" w:hAnsi="宋体" w:hint="eastAsia"/>
          <w:b/>
          <w:sz w:val="24"/>
        </w:rPr>
        <w:t>文科综合学科组</w:t>
      </w:r>
    </w:p>
    <w:p w:rsidR="00513B86" w:rsidRPr="00513B86" w:rsidRDefault="00513B86" w:rsidP="00650475">
      <w:pPr>
        <w:spacing w:line="460" w:lineRule="exact"/>
        <w:jc w:val="righ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文学国家级实验教学示范中心（南开大学</w:t>
      </w:r>
      <w:bookmarkStart w:id="0" w:name="_GoBack"/>
      <w:bookmarkEnd w:id="0"/>
      <w:r>
        <w:rPr>
          <w:rFonts w:ascii="宋体" w:hAnsi="宋体" w:hint="eastAsia"/>
          <w:b/>
          <w:sz w:val="24"/>
        </w:rPr>
        <w:t>）</w:t>
      </w:r>
    </w:p>
    <w:p w:rsidR="00FC0ABB" w:rsidRDefault="00FC0ABB">
      <w:pPr>
        <w:spacing w:line="460" w:lineRule="exact"/>
        <w:ind w:firstLineChars="2582" w:firstLine="622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201</w:t>
      </w:r>
      <w:r w:rsidR="00E12525">
        <w:rPr>
          <w:rFonts w:ascii="宋体" w:hAnsi="宋体"/>
          <w:b/>
          <w:sz w:val="24"/>
        </w:rPr>
        <w:t>8</w:t>
      </w:r>
      <w:r>
        <w:rPr>
          <w:rFonts w:ascii="宋体" w:hAnsi="宋体" w:hint="eastAsia"/>
          <w:b/>
          <w:sz w:val="24"/>
        </w:rPr>
        <w:t>年</w:t>
      </w:r>
      <w:r w:rsidR="00032094">
        <w:rPr>
          <w:rFonts w:ascii="宋体" w:hAnsi="宋体"/>
          <w:b/>
          <w:sz w:val="24"/>
        </w:rPr>
        <w:t>5</w:t>
      </w:r>
      <w:r>
        <w:rPr>
          <w:rFonts w:ascii="宋体" w:hAnsi="宋体" w:hint="eastAsia"/>
          <w:b/>
          <w:sz w:val="24"/>
        </w:rPr>
        <w:t>月</w:t>
      </w:r>
      <w:r w:rsidR="00650475">
        <w:rPr>
          <w:rFonts w:ascii="宋体" w:hAnsi="宋体"/>
          <w:b/>
          <w:sz w:val="24"/>
        </w:rPr>
        <w:t>1</w:t>
      </w:r>
      <w:r w:rsidR="0059331B">
        <w:rPr>
          <w:rFonts w:ascii="宋体" w:hAnsi="宋体"/>
          <w:b/>
          <w:sz w:val="24"/>
        </w:rPr>
        <w:t>5</w:t>
      </w:r>
      <w:r>
        <w:rPr>
          <w:rFonts w:ascii="宋体" w:hAnsi="宋体" w:hint="eastAsia"/>
          <w:b/>
          <w:sz w:val="24"/>
        </w:rPr>
        <w:t>日</w:t>
      </w:r>
    </w:p>
    <w:p w:rsidR="00FC0ABB" w:rsidRDefault="00FC0ABB">
      <w:pPr>
        <w:widowControl/>
        <w:spacing w:line="360" w:lineRule="exact"/>
        <w:jc w:val="left"/>
      </w:pPr>
    </w:p>
    <w:p w:rsidR="003312B6" w:rsidRDefault="003312B6">
      <w:pPr>
        <w:widowControl/>
        <w:spacing w:line="360" w:lineRule="exact"/>
        <w:jc w:val="left"/>
        <w:rPr>
          <w:rFonts w:ascii="宋体" w:hAnsi="宋体"/>
          <w:b/>
          <w:sz w:val="24"/>
        </w:rPr>
        <w:sectPr w:rsidR="003312B6">
          <w:headerReference w:type="default" r:id="rId10"/>
          <w:footerReference w:type="default" r:id="rId11"/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:rsidR="00FC0ABB" w:rsidRDefault="00FC0ABB">
      <w:pPr>
        <w:widowControl/>
        <w:spacing w:line="360" w:lineRule="exac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附件1：</w:t>
      </w:r>
      <w:r w:rsidRPr="00556C37">
        <w:rPr>
          <w:rFonts w:ascii="宋体" w:hAnsi="宋体" w:hint="eastAsia"/>
          <w:b/>
          <w:sz w:val="24"/>
        </w:rPr>
        <w:t>《实验技术与管理》</w:t>
      </w:r>
      <w:r w:rsidR="00CD5FDF" w:rsidRPr="00CD5FDF">
        <w:rPr>
          <w:rFonts w:ascii="宋体" w:hAnsi="宋体" w:hint="eastAsia"/>
          <w:b/>
          <w:sz w:val="24"/>
        </w:rPr>
        <w:t>（</w:t>
      </w:r>
      <w:r>
        <w:rPr>
          <w:rFonts w:ascii="宋体" w:hAnsi="宋体" w:hint="eastAsia"/>
          <w:b/>
          <w:sz w:val="24"/>
        </w:rPr>
        <w:t>论文格式</w:t>
      </w:r>
      <w:r w:rsidR="00556C37">
        <w:rPr>
          <w:rFonts w:ascii="宋体" w:hAnsi="宋体" w:hint="eastAsia"/>
          <w:b/>
          <w:sz w:val="24"/>
        </w:rPr>
        <w:t>）</w:t>
      </w:r>
    </w:p>
    <w:p w:rsidR="00FC0ABB" w:rsidRDefault="00FC0ABB">
      <w:pPr>
        <w:widowControl/>
        <w:spacing w:line="360" w:lineRule="exact"/>
        <w:jc w:val="left"/>
        <w:rPr>
          <w:rFonts w:ascii="宋体" w:hAnsi="宋体"/>
          <w:b/>
          <w:sz w:val="24"/>
        </w:rPr>
      </w:pPr>
    </w:p>
    <w:p w:rsidR="00FC0ABB" w:rsidRDefault="00FC0ABB">
      <w:pPr>
        <w:numPr>
          <w:ilvl w:val="0"/>
          <w:numId w:val="2"/>
        </w:numPr>
        <w:spacing w:line="336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题名：</w:t>
      </w:r>
      <w:r>
        <w:rPr>
          <w:rFonts w:ascii="宋体" w:hAnsi="宋体" w:hint="eastAsia"/>
          <w:sz w:val="24"/>
        </w:rPr>
        <w:t>简明、具体、明确，中文题名一般不超过20个汉字，二号华文中宋加粗，并附英文题名，四号字加粗。</w:t>
      </w:r>
    </w:p>
    <w:p w:rsidR="00FC0ABB" w:rsidRDefault="00FC0ABB">
      <w:pPr>
        <w:numPr>
          <w:ilvl w:val="0"/>
          <w:numId w:val="2"/>
        </w:numPr>
        <w:spacing w:line="336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作者姓名：</w:t>
      </w:r>
      <w:r>
        <w:rPr>
          <w:rFonts w:ascii="宋体" w:hAnsi="宋体" w:hint="eastAsia"/>
          <w:sz w:val="24"/>
        </w:rPr>
        <w:t>作者名要有汉语拼音，写法为姓前名后，中间为空格。姓氏的全部字均大写，复姓应连写。名字的首字母大写，双名中间加连字符，名字不缩写。中文为五号楷体，拼音为五号字。</w:t>
      </w:r>
    </w:p>
    <w:p w:rsidR="00FC0ABB" w:rsidRDefault="00FC0ABB">
      <w:pPr>
        <w:numPr>
          <w:ilvl w:val="0"/>
          <w:numId w:val="2"/>
        </w:numPr>
        <w:spacing w:line="336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作者单位：</w:t>
      </w:r>
      <w:r>
        <w:rPr>
          <w:rFonts w:ascii="宋体" w:hAnsi="宋体" w:hint="eastAsia"/>
          <w:sz w:val="24"/>
        </w:rPr>
        <w:t>提供作者一、二级单位的中英文名称及邮编。中文小五楷体，英文小五号字，其后加 "China"字样。</w:t>
      </w:r>
    </w:p>
    <w:p w:rsidR="00FC0ABB" w:rsidRDefault="00FC0ABB">
      <w:pPr>
        <w:numPr>
          <w:ilvl w:val="0"/>
          <w:numId w:val="2"/>
        </w:numPr>
        <w:spacing w:line="336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摘要：</w:t>
      </w:r>
      <w:r>
        <w:rPr>
          <w:rFonts w:ascii="宋体" w:hAnsi="宋体" w:hint="eastAsia"/>
          <w:sz w:val="24"/>
        </w:rPr>
        <w:t>以提供论文内容梗概为目的，不加评论和注释，以第三人称简明、确切地记述论文的重要内容，不用“本人、笔者、本文”等主语，以200至300字左右为宜，小五宋体，并附英文摘要，小五号字。</w:t>
      </w:r>
    </w:p>
    <w:p w:rsidR="00FC0ABB" w:rsidRDefault="00FC0ABB">
      <w:pPr>
        <w:numPr>
          <w:ilvl w:val="0"/>
          <w:numId w:val="2"/>
        </w:numPr>
        <w:spacing w:line="336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关键词：</w:t>
      </w:r>
      <w:r>
        <w:rPr>
          <w:rFonts w:ascii="宋体" w:hAnsi="宋体" w:hint="eastAsia"/>
          <w:sz w:val="24"/>
        </w:rPr>
        <w:t>是表征论文主题内容具有实质意义的词语，一般3-8个，以“；”隔开。某些不能表示所属学科专用概念的词不能作为关键词，如：理论、报告、试验、学习、方法、问题、对策、途径、特点、目的、概念、发展等，小五宋体，并附英文关键词，小五号字。</w:t>
      </w:r>
    </w:p>
    <w:p w:rsidR="00FC0ABB" w:rsidRDefault="00FC0ABB">
      <w:pPr>
        <w:numPr>
          <w:ilvl w:val="0"/>
          <w:numId w:val="2"/>
        </w:numPr>
        <w:spacing w:line="336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第一作者简介：</w:t>
      </w:r>
      <w:r>
        <w:rPr>
          <w:rFonts w:ascii="宋体" w:hAnsi="宋体" w:hint="eastAsia"/>
          <w:sz w:val="24"/>
        </w:rPr>
        <w:t>姓名（出生年-）、性别（民族——汉族可省略）、籍贯、学历（学位）、职称、职务、研究方向。若第一作者为学生，则还须提供指导教师（通讯作者）的简介。第一作者简介置于首页页脚，小五宋体。</w:t>
      </w:r>
    </w:p>
    <w:p w:rsidR="00FC0ABB" w:rsidRDefault="00FC0ABB">
      <w:pPr>
        <w:numPr>
          <w:ilvl w:val="0"/>
          <w:numId w:val="2"/>
        </w:numPr>
        <w:spacing w:line="336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正文：</w:t>
      </w:r>
      <w:r>
        <w:rPr>
          <w:rFonts w:ascii="宋体" w:hAnsi="宋体" w:hint="eastAsia"/>
          <w:sz w:val="24"/>
        </w:rPr>
        <w:t>顺序排版，不用分栏。采用阿拉伯数字分三级编号，一律左顶格排版，后空一个字再接排标题。一级标题四号黑体，段前段后各13磅，二级标题五号黑体，三级标题五号楷体，正文五号宋体。</w:t>
      </w:r>
    </w:p>
    <w:p w:rsidR="00FC0ABB" w:rsidRDefault="00FC0ABB">
      <w:pPr>
        <w:numPr>
          <w:ilvl w:val="0"/>
          <w:numId w:val="2"/>
        </w:numPr>
        <w:spacing w:line="336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参考文献：</w:t>
      </w:r>
      <w:proofErr w:type="gramStart"/>
      <w:r>
        <w:rPr>
          <w:rFonts w:ascii="宋体" w:hAnsi="宋体" w:hint="eastAsia"/>
          <w:sz w:val="24"/>
        </w:rPr>
        <w:t>需列10篇</w:t>
      </w:r>
      <w:proofErr w:type="gramEnd"/>
      <w:r>
        <w:rPr>
          <w:rFonts w:ascii="宋体" w:hAnsi="宋体" w:hint="eastAsia"/>
          <w:sz w:val="24"/>
        </w:rPr>
        <w:t>以上，使能达到当前中国科技论文</w:t>
      </w:r>
      <w:proofErr w:type="gramStart"/>
      <w:r>
        <w:rPr>
          <w:rFonts w:ascii="宋体" w:hAnsi="宋体" w:hint="eastAsia"/>
          <w:sz w:val="24"/>
        </w:rPr>
        <w:t>文</w:t>
      </w:r>
      <w:proofErr w:type="gramEnd"/>
      <w:r>
        <w:rPr>
          <w:rFonts w:ascii="宋体" w:hAnsi="宋体" w:hint="eastAsia"/>
          <w:sz w:val="24"/>
        </w:rPr>
        <w:t>后参考文献平均数的要求，并在正文中采用顺序编码制对所引的内容进行标注。方法是按文后所列文献的先后顺序用阿拉伯数字置于方括号中，标注在所引文字的右上角上。</w:t>
      </w:r>
    </w:p>
    <w:p w:rsidR="00FC0ABB" w:rsidRDefault="00FC0ABB">
      <w:pPr>
        <w:spacing w:line="336" w:lineRule="auto"/>
        <w:ind w:left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参考文献作者在3人以上时，必须</w:t>
      </w:r>
      <w:proofErr w:type="gramStart"/>
      <w:r>
        <w:rPr>
          <w:rFonts w:ascii="宋体" w:hAnsi="宋体" w:hint="eastAsia"/>
          <w:sz w:val="24"/>
        </w:rPr>
        <w:t>写齐前</w:t>
      </w:r>
      <w:proofErr w:type="gramEnd"/>
      <w:r>
        <w:rPr>
          <w:rFonts w:ascii="宋体" w:hAnsi="宋体" w:hint="eastAsia"/>
          <w:sz w:val="24"/>
        </w:rPr>
        <w:t>3人姓名，超过3人，其后加“，等”。“参考文献(References)：”五号黑体，内容小五宋体：</w:t>
      </w:r>
    </w:p>
    <w:p w:rsidR="00FC0ABB" w:rsidRDefault="00FC0ABB">
      <w:pPr>
        <w:spacing w:line="33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［1］ 期刊：作者.题目［J］.刊名，年份，卷数（期数）：起止页.</w:t>
      </w:r>
    </w:p>
    <w:p w:rsidR="00FC0ABB" w:rsidRDefault="00FC0ABB">
      <w:pPr>
        <w:spacing w:line="33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［2］ 专著：作者.书名［M］.出版地：出版社，出版年份.</w:t>
      </w:r>
    </w:p>
    <w:p w:rsidR="00FC0ABB" w:rsidRDefault="00FC0ABB">
      <w:pPr>
        <w:spacing w:line="33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［3］ 译著：原作者.译著名［M］.译者，译.出版地：出版社，出版年.</w:t>
      </w:r>
    </w:p>
    <w:p w:rsidR="00FC0ABB" w:rsidRDefault="00FC0ABB">
      <w:pPr>
        <w:spacing w:line="33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［4］ 文集：责任者.文集名［C］.出版地：出版者，出版年.</w:t>
      </w:r>
    </w:p>
    <w:p w:rsidR="00FC0ABB" w:rsidRDefault="00FC0ABB">
      <w:pPr>
        <w:spacing w:line="33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［5］ 文集析出：作者.文题［C］//编者.文集名.出版地：出版社，出版年：起止页.</w:t>
      </w:r>
    </w:p>
    <w:p w:rsidR="00FC0ABB" w:rsidRDefault="00FC0ABB">
      <w:pPr>
        <w:spacing w:line="33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［6］ 学位论文：作者.文题［D］.所在城市：保存单位，发布年份.</w:t>
      </w:r>
    </w:p>
    <w:p w:rsidR="00FC0ABB" w:rsidRDefault="00FC0ABB">
      <w:pPr>
        <w:spacing w:line="33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［7］ 专利文献：申请者.专利名：国名，专利号［P］.发布日期.</w:t>
      </w:r>
    </w:p>
    <w:p w:rsidR="00FC0ABB" w:rsidRDefault="00FC0ABB">
      <w:pPr>
        <w:spacing w:line="33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［8］ 技术标准：技术标准代号.技术标准名称［S］.地名：责任单位，发布年份.</w:t>
      </w:r>
    </w:p>
    <w:p w:rsidR="00FC0ABB" w:rsidRDefault="00FC0ABB">
      <w:pPr>
        <w:spacing w:line="33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［9］ 科技报告：作者.文题，报告代码及编号［R］.地名：责任单位，发布年份.</w:t>
      </w:r>
    </w:p>
    <w:p w:rsidR="00FC0ABB" w:rsidRDefault="00FC0ABB">
      <w:pPr>
        <w:spacing w:line="33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［10］ 报纸析出：作者.文题［N］.报纸名，出版日期（版次）.</w:t>
      </w:r>
    </w:p>
    <w:p w:rsidR="00FC0ABB" w:rsidRDefault="00FC0ABB">
      <w:pPr>
        <w:spacing w:line="33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［11］ 电子文献：作者.文题［EB/OL］.［出版年月日］.访问路径.</w:t>
      </w:r>
    </w:p>
    <w:p w:rsidR="00FC0ABB" w:rsidRDefault="00FC0ABB">
      <w:pPr>
        <w:numPr>
          <w:ilvl w:val="0"/>
          <w:numId w:val="2"/>
        </w:numPr>
        <w:spacing w:line="336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基金项目：</w:t>
      </w:r>
      <w:r>
        <w:rPr>
          <w:rFonts w:ascii="宋体" w:hAnsi="宋体" w:hint="eastAsia"/>
          <w:sz w:val="24"/>
        </w:rPr>
        <w:t>如果文章是基金项目成果的一部分，请提供基金项目的名称和编号。</w:t>
      </w:r>
    </w:p>
    <w:p w:rsidR="00FC0ABB" w:rsidRDefault="00FC0ABB">
      <w:pPr>
        <w:spacing w:line="336" w:lineRule="auto"/>
        <w:rPr>
          <w:rFonts w:ascii="宋体" w:hAnsi="宋体"/>
          <w:sz w:val="24"/>
        </w:rPr>
      </w:pPr>
    </w:p>
    <w:p w:rsidR="00FC0ABB" w:rsidRDefault="00FC0ABB">
      <w:pPr>
        <w:spacing w:line="336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说明：</w:t>
      </w:r>
    </w:p>
    <w:p w:rsidR="00FC0ABB" w:rsidRDefault="00FC0ABB">
      <w:pPr>
        <w:spacing w:line="33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1、1-5项中英文要一一对应，并将英文放在文章正文之前；</w:t>
      </w:r>
    </w:p>
    <w:p w:rsidR="00A524FA" w:rsidRDefault="00FC0ABB">
      <w:pPr>
        <w:widowControl/>
        <w:spacing w:line="360" w:lineRule="exact"/>
        <w:jc w:val="left"/>
        <w:sectPr w:rsidR="00A524FA"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  <w:r>
        <w:rPr>
          <w:rFonts w:ascii="宋体" w:hAnsi="宋体" w:hint="eastAsia"/>
          <w:sz w:val="24"/>
        </w:rPr>
        <w:t>2、全文单</w:t>
      </w:r>
      <w:proofErr w:type="gramStart"/>
      <w:r>
        <w:rPr>
          <w:rFonts w:ascii="宋体" w:hAnsi="宋体" w:hint="eastAsia"/>
          <w:sz w:val="24"/>
        </w:rPr>
        <w:t>倍</w:t>
      </w:r>
      <w:proofErr w:type="gramEnd"/>
      <w:r>
        <w:rPr>
          <w:rFonts w:ascii="宋体" w:hAnsi="宋体" w:hint="eastAsia"/>
          <w:sz w:val="24"/>
        </w:rPr>
        <w:t>行距。英文和数字一律为Times New Roman字体</w:t>
      </w:r>
    </w:p>
    <w:p w:rsidR="00FC0ABB" w:rsidRDefault="00FC0ABB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lastRenderedPageBreak/>
        <w:t>附件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：</w:t>
      </w:r>
    </w:p>
    <w:p w:rsidR="00FC0ABB" w:rsidRDefault="00F271B6">
      <w:pPr>
        <w:jc w:val="center"/>
        <w:rPr>
          <w:b/>
          <w:sz w:val="24"/>
        </w:rPr>
      </w:pPr>
      <w:r w:rsidRPr="00F271B6">
        <w:rPr>
          <w:rFonts w:hint="eastAsia"/>
          <w:b/>
          <w:sz w:val="24"/>
        </w:rPr>
        <w:t>全国高校国家级实验教学示范中心</w:t>
      </w:r>
      <w:r w:rsidR="00CC08C0" w:rsidRPr="00CC08C0">
        <w:rPr>
          <w:rFonts w:hint="eastAsia"/>
          <w:b/>
          <w:sz w:val="24"/>
        </w:rPr>
        <w:t>文科综合学科组</w:t>
      </w:r>
      <w:r w:rsidRPr="00F271B6">
        <w:rPr>
          <w:rFonts w:hint="eastAsia"/>
          <w:b/>
          <w:sz w:val="24"/>
        </w:rPr>
        <w:t>发展理论与实践</w:t>
      </w:r>
      <w:r w:rsidR="00FC0ABB">
        <w:rPr>
          <w:rFonts w:hint="eastAsia"/>
          <w:b/>
          <w:sz w:val="24"/>
        </w:rPr>
        <w:t>研讨会回执</w:t>
      </w:r>
    </w:p>
    <w:tbl>
      <w:tblPr>
        <w:tblW w:w="45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521"/>
        <w:gridCol w:w="1593"/>
        <w:gridCol w:w="991"/>
        <w:gridCol w:w="1119"/>
        <w:gridCol w:w="1609"/>
        <w:gridCol w:w="1172"/>
        <w:gridCol w:w="1699"/>
        <w:gridCol w:w="991"/>
        <w:gridCol w:w="666"/>
        <w:gridCol w:w="669"/>
        <w:gridCol w:w="677"/>
        <w:gridCol w:w="602"/>
      </w:tblGrid>
      <w:tr w:rsidR="008844FD" w:rsidTr="00032094">
        <w:trPr>
          <w:trHeight w:val="480"/>
          <w:jc w:val="center"/>
        </w:trPr>
        <w:tc>
          <w:tcPr>
            <w:tcW w:w="379" w:type="pct"/>
            <w:vMerge w:val="restart"/>
            <w:vAlign w:val="center"/>
          </w:tcPr>
          <w:p w:rsidR="008844FD" w:rsidRDefault="008844FD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6" w:type="pct"/>
            <w:vMerge w:val="restart"/>
            <w:vAlign w:val="center"/>
          </w:tcPr>
          <w:p w:rsidR="008844FD" w:rsidRDefault="008844FD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98" w:type="pct"/>
            <w:vMerge w:val="restart"/>
            <w:vAlign w:val="center"/>
          </w:tcPr>
          <w:p w:rsidR="008844FD" w:rsidRDefault="008844FD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  <w:p w:rsidR="008844FD" w:rsidRDefault="008844FD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（学校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部门）</w:t>
            </w:r>
          </w:p>
        </w:tc>
        <w:tc>
          <w:tcPr>
            <w:tcW w:w="372" w:type="pct"/>
            <w:vMerge w:val="restart"/>
            <w:vAlign w:val="center"/>
          </w:tcPr>
          <w:p w:rsidR="008844FD" w:rsidRDefault="008844FD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:rsidR="008844FD" w:rsidRDefault="008844FD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420" w:type="pct"/>
            <w:vMerge w:val="restart"/>
            <w:vAlign w:val="center"/>
          </w:tcPr>
          <w:p w:rsidR="008844FD" w:rsidRDefault="008844FD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603" w:type="pct"/>
            <w:vMerge w:val="restart"/>
            <w:vAlign w:val="center"/>
          </w:tcPr>
          <w:p w:rsidR="008844FD" w:rsidRDefault="008844FD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1078" w:type="pct"/>
            <w:gridSpan w:val="2"/>
            <w:vMerge w:val="restart"/>
            <w:vAlign w:val="center"/>
          </w:tcPr>
          <w:p w:rsidR="008844FD" w:rsidRDefault="008844FD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372" w:type="pct"/>
            <w:vMerge w:val="restart"/>
            <w:vAlign w:val="center"/>
          </w:tcPr>
          <w:p w:rsidR="008844FD" w:rsidRDefault="008844FD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501" w:type="pct"/>
            <w:gridSpan w:val="2"/>
            <w:vAlign w:val="bottom"/>
          </w:tcPr>
          <w:p w:rsidR="008844FD" w:rsidRDefault="008844FD" w:rsidP="00835CA0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是否住宿</w:t>
            </w:r>
          </w:p>
        </w:tc>
        <w:tc>
          <w:tcPr>
            <w:tcW w:w="480" w:type="pct"/>
            <w:gridSpan w:val="2"/>
            <w:vAlign w:val="bottom"/>
          </w:tcPr>
          <w:p w:rsidR="008844FD" w:rsidRDefault="008844FD" w:rsidP="00835CA0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是否已汇款</w:t>
            </w:r>
          </w:p>
        </w:tc>
      </w:tr>
      <w:tr w:rsidR="008844FD" w:rsidTr="00032094">
        <w:trPr>
          <w:trHeight w:val="420"/>
          <w:jc w:val="center"/>
        </w:trPr>
        <w:tc>
          <w:tcPr>
            <w:tcW w:w="379" w:type="pct"/>
            <w:vMerge/>
            <w:vAlign w:val="center"/>
          </w:tcPr>
          <w:p w:rsidR="008844FD" w:rsidRDefault="008844FD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96" w:type="pct"/>
            <w:vMerge/>
            <w:vAlign w:val="center"/>
          </w:tcPr>
          <w:p w:rsidR="008844FD" w:rsidRDefault="008844FD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598" w:type="pct"/>
            <w:vMerge/>
            <w:vAlign w:val="center"/>
          </w:tcPr>
          <w:p w:rsidR="008844FD" w:rsidRDefault="008844FD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372" w:type="pct"/>
            <w:vMerge/>
            <w:vAlign w:val="center"/>
          </w:tcPr>
          <w:p w:rsidR="008844FD" w:rsidRDefault="008844FD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420" w:type="pct"/>
            <w:vMerge/>
            <w:vAlign w:val="center"/>
          </w:tcPr>
          <w:p w:rsidR="008844FD" w:rsidRDefault="008844FD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603" w:type="pct"/>
            <w:vMerge/>
            <w:vAlign w:val="center"/>
          </w:tcPr>
          <w:p w:rsidR="008844FD" w:rsidRDefault="008844FD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078" w:type="pct"/>
            <w:gridSpan w:val="2"/>
            <w:vMerge/>
            <w:vAlign w:val="center"/>
          </w:tcPr>
          <w:p w:rsidR="008844FD" w:rsidRDefault="008844FD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372" w:type="pct"/>
            <w:vMerge/>
            <w:vAlign w:val="center"/>
          </w:tcPr>
          <w:p w:rsidR="008844FD" w:rsidRDefault="008844FD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250" w:type="pct"/>
            <w:vAlign w:val="bottom"/>
          </w:tcPr>
          <w:p w:rsidR="008844FD" w:rsidRDefault="008844FD" w:rsidP="00CC08C0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251" w:type="pct"/>
            <w:vAlign w:val="bottom"/>
          </w:tcPr>
          <w:p w:rsidR="008844FD" w:rsidRDefault="008844FD" w:rsidP="00CC08C0">
            <w:pPr>
              <w:ind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254" w:type="pct"/>
            <w:vAlign w:val="bottom"/>
          </w:tcPr>
          <w:p w:rsidR="008844FD" w:rsidRDefault="008844FD" w:rsidP="00CC08C0">
            <w:pPr>
              <w:ind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227" w:type="pct"/>
            <w:vAlign w:val="bottom"/>
          </w:tcPr>
          <w:p w:rsidR="008844FD" w:rsidRDefault="008844FD" w:rsidP="00CC08C0">
            <w:pPr>
              <w:ind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:rsidR="008844FD" w:rsidTr="00032094">
        <w:trPr>
          <w:jc w:val="center"/>
        </w:trPr>
        <w:tc>
          <w:tcPr>
            <w:tcW w:w="379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6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8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72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0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03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78" w:type="pct"/>
            <w:gridSpan w:val="2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72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0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1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4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7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844FD" w:rsidTr="00032094">
        <w:trPr>
          <w:jc w:val="center"/>
        </w:trPr>
        <w:tc>
          <w:tcPr>
            <w:tcW w:w="379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6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8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72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0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03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78" w:type="pct"/>
            <w:gridSpan w:val="2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72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0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1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4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7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844FD" w:rsidTr="00032094">
        <w:trPr>
          <w:jc w:val="center"/>
        </w:trPr>
        <w:tc>
          <w:tcPr>
            <w:tcW w:w="379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6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8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72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0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03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78" w:type="pct"/>
            <w:gridSpan w:val="2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72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0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1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4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7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844FD" w:rsidTr="00032094">
        <w:trPr>
          <w:jc w:val="center"/>
        </w:trPr>
        <w:tc>
          <w:tcPr>
            <w:tcW w:w="379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6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8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72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0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03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78" w:type="pct"/>
            <w:gridSpan w:val="2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72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0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1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4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7" w:type="pct"/>
          </w:tcPr>
          <w:p w:rsidR="008844FD" w:rsidRDefault="008844F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763DE" w:rsidTr="00032094">
        <w:trPr>
          <w:jc w:val="center"/>
        </w:trPr>
        <w:tc>
          <w:tcPr>
            <w:tcW w:w="575" w:type="pct"/>
            <w:gridSpan w:val="2"/>
            <w:vMerge w:val="restart"/>
            <w:vAlign w:val="center"/>
          </w:tcPr>
          <w:p w:rsidR="00C763DE" w:rsidRDefault="00C763D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发票说明</w:t>
            </w:r>
          </w:p>
        </w:tc>
        <w:tc>
          <w:tcPr>
            <w:tcW w:w="598" w:type="pct"/>
          </w:tcPr>
          <w:p w:rsidR="00C763DE" w:rsidRDefault="00C763D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发票抬头</w:t>
            </w:r>
          </w:p>
        </w:tc>
        <w:tc>
          <w:tcPr>
            <w:tcW w:w="1396" w:type="pct"/>
            <w:gridSpan w:val="3"/>
          </w:tcPr>
          <w:p w:rsidR="00C763DE" w:rsidRDefault="00C763D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C763DE" w:rsidRDefault="00C763DE" w:rsidP="00203FA0">
            <w:pPr>
              <w:spacing w:line="360" w:lineRule="auto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1991" w:type="pct"/>
            <w:gridSpan w:val="6"/>
            <w:vMerge w:val="restart"/>
            <w:vAlign w:val="center"/>
          </w:tcPr>
          <w:p w:rsidR="00C763DE" w:rsidRDefault="00C763D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763DE" w:rsidTr="00032094">
        <w:trPr>
          <w:jc w:val="center"/>
        </w:trPr>
        <w:tc>
          <w:tcPr>
            <w:tcW w:w="575" w:type="pct"/>
            <w:gridSpan w:val="2"/>
            <w:vMerge/>
          </w:tcPr>
          <w:p w:rsidR="00C763DE" w:rsidRDefault="00C763D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8" w:type="pct"/>
          </w:tcPr>
          <w:p w:rsidR="00C763DE" w:rsidRDefault="00C763D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税号</w:t>
            </w:r>
          </w:p>
        </w:tc>
        <w:tc>
          <w:tcPr>
            <w:tcW w:w="1396" w:type="pct"/>
            <w:gridSpan w:val="3"/>
          </w:tcPr>
          <w:p w:rsidR="00C763DE" w:rsidRDefault="00C763D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0" w:type="pct"/>
            <w:vMerge/>
          </w:tcPr>
          <w:p w:rsidR="00C763DE" w:rsidRDefault="00C763D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91" w:type="pct"/>
            <w:gridSpan w:val="6"/>
            <w:vMerge/>
          </w:tcPr>
          <w:p w:rsidR="00C763DE" w:rsidRDefault="00C763D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844FD" w:rsidTr="00032094">
        <w:trPr>
          <w:jc w:val="center"/>
        </w:trPr>
        <w:tc>
          <w:tcPr>
            <w:tcW w:w="5000" w:type="pct"/>
            <w:gridSpan w:val="13"/>
          </w:tcPr>
          <w:p w:rsidR="008844FD" w:rsidRDefault="008844FD" w:rsidP="00B607F1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已</w:t>
            </w:r>
            <w:r w:rsidR="00B607F1">
              <w:rPr>
                <w:rFonts w:hint="eastAsia"/>
                <w:sz w:val="24"/>
              </w:rPr>
              <w:t>汇款</w:t>
            </w:r>
            <w:r w:rsidR="00965659">
              <w:rPr>
                <w:rFonts w:hint="eastAsia"/>
                <w:sz w:val="24"/>
              </w:rPr>
              <w:t>请</w:t>
            </w:r>
            <w:r w:rsidR="00B607F1">
              <w:rPr>
                <w:rFonts w:hint="eastAsia"/>
                <w:sz w:val="24"/>
              </w:rPr>
              <w:t>填写下表信息</w:t>
            </w:r>
            <w:r w:rsidR="00B74F45">
              <w:rPr>
                <w:rFonts w:hint="eastAsia"/>
                <w:sz w:val="24"/>
              </w:rPr>
              <w:t>（</w:t>
            </w:r>
            <w:r w:rsidR="0007633C" w:rsidRPr="0007633C">
              <w:rPr>
                <w:rFonts w:hint="eastAsia"/>
                <w:color w:val="FF0000"/>
                <w:sz w:val="24"/>
              </w:rPr>
              <w:t>如先报名后汇款请更新下表信息并重新发送</w:t>
            </w:r>
            <w:proofErr w:type="gramStart"/>
            <w:r w:rsidR="0007633C" w:rsidRPr="0007633C">
              <w:rPr>
                <w:rFonts w:hint="eastAsia"/>
                <w:color w:val="FF0000"/>
                <w:sz w:val="24"/>
              </w:rPr>
              <w:t>至会议</w:t>
            </w:r>
            <w:proofErr w:type="gramEnd"/>
            <w:r w:rsidR="0007633C" w:rsidRPr="0007633C">
              <w:rPr>
                <w:rFonts w:hint="eastAsia"/>
                <w:color w:val="FF0000"/>
                <w:sz w:val="24"/>
              </w:rPr>
              <w:t>邮箱</w:t>
            </w:r>
            <w:r w:rsidR="00B74F45">
              <w:rPr>
                <w:rFonts w:hint="eastAsia"/>
                <w:sz w:val="24"/>
              </w:rPr>
              <w:t>）</w:t>
            </w:r>
            <w:r w:rsidR="00B607F1">
              <w:rPr>
                <w:rFonts w:hint="eastAsia"/>
                <w:sz w:val="24"/>
              </w:rPr>
              <w:t>：</w:t>
            </w:r>
          </w:p>
        </w:tc>
      </w:tr>
      <w:tr w:rsidR="00B607F1" w:rsidTr="00032094">
        <w:trPr>
          <w:trHeight w:val="227"/>
          <w:jc w:val="center"/>
        </w:trPr>
        <w:tc>
          <w:tcPr>
            <w:tcW w:w="575" w:type="pct"/>
            <w:gridSpan w:val="2"/>
            <w:vMerge w:val="restart"/>
            <w:vAlign w:val="center"/>
          </w:tcPr>
          <w:p w:rsidR="00B607F1" w:rsidRDefault="00B607F1" w:rsidP="00155E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汇款说明</w:t>
            </w:r>
          </w:p>
        </w:tc>
        <w:tc>
          <w:tcPr>
            <w:tcW w:w="598" w:type="pct"/>
            <w:vAlign w:val="center"/>
          </w:tcPr>
          <w:p w:rsidR="00B607F1" w:rsidRDefault="00B607F1" w:rsidP="00155E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汇款人姓名</w:t>
            </w:r>
          </w:p>
        </w:tc>
        <w:tc>
          <w:tcPr>
            <w:tcW w:w="1396" w:type="pct"/>
            <w:gridSpan w:val="3"/>
            <w:vAlign w:val="center"/>
          </w:tcPr>
          <w:p w:rsidR="00B607F1" w:rsidRDefault="00B607F1" w:rsidP="00155E6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B607F1" w:rsidRDefault="00B607F1" w:rsidP="00155E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1991" w:type="pct"/>
            <w:gridSpan w:val="6"/>
            <w:vMerge w:val="restart"/>
            <w:vAlign w:val="center"/>
          </w:tcPr>
          <w:p w:rsidR="00B607F1" w:rsidRPr="003843E7" w:rsidRDefault="003843E7" w:rsidP="003843E7">
            <w:pPr>
              <w:spacing w:line="460" w:lineRule="exact"/>
              <w:ind w:left="360"/>
              <w:rPr>
                <w:rFonts w:ascii="宋体" w:hAnsi="宋体"/>
                <w:sz w:val="24"/>
              </w:rPr>
            </w:pPr>
            <w:r w:rsidRPr="003843E7">
              <w:rPr>
                <w:rFonts w:ascii="宋体" w:hAnsi="宋体"/>
                <w:b/>
                <w:color w:val="000000"/>
                <w:szCs w:val="21"/>
              </w:rPr>
              <w:t>6</w:t>
            </w:r>
            <w:r w:rsidRPr="003843E7">
              <w:rPr>
                <w:rFonts w:ascii="宋体" w:hAnsi="宋体" w:hint="eastAsia"/>
                <w:b/>
                <w:color w:val="000000"/>
                <w:szCs w:val="21"/>
              </w:rPr>
              <w:t>月2</w:t>
            </w:r>
            <w:r w:rsidRPr="003843E7">
              <w:rPr>
                <w:rFonts w:ascii="宋体" w:hAnsi="宋体"/>
                <w:b/>
                <w:color w:val="000000"/>
                <w:szCs w:val="21"/>
              </w:rPr>
              <w:t>5</w:t>
            </w:r>
            <w:r w:rsidRPr="003843E7">
              <w:rPr>
                <w:rFonts w:ascii="宋体" w:hAnsi="宋体" w:hint="eastAsia"/>
                <w:b/>
                <w:color w:val="000000"/>
                <w:szCs w:val="21"/>
              </w:rPr>
              <w:t>日之前请将会议费汇款至</w:t>
            </w:r>
            <w:r w:rsidRPr="003843E7">
              <w:rPr>
                <w:rFonts w:ascii="宋体" w:hAnsi="宋体" w:hint="eastAsia"/>
                <w:b/>
                <w:szCs w:val="21"/>
              </w:rPr>
              <w:t>南开大学账户</w:t>
            </w:r>
            <w:r w:rsidRPr="003843E7">
              <w:rPr>
                <w:rFonts w:ascii="宋体" w:hAnsi="宋体" w:hint="eastAsia"/>
                <w:szCs w:val="21"/>
              </w:rPr>
              <w:t>，并在报道时领取发票。发票</w:t>
            </w:r>
            <w:r w:rsidRPr="003843E7">
              <w:rPr>
                <w:rFonts w:hint="eastAsia"/>
                <w:szCs w:val="21"/>
              </w:rPr>
              <w:t>如需邮寄请备注，并在会议回执中正确填写邮寄地址</w:t>
            </w:r>
            <w:r w:rsidRPr="003843E7">
              <w:rPr>
                <w:rFonts w:ascii="宋体" w:hAnsi="宋体" w:hint="eastAsia"/>
                <w:szCs w:val="21"/>
              </w:rPr>
              <w:t>。现场缴费，发票会议后邮寄（预计9月15日以后）。</w:t>
            </w:r>
          </w:p>
        </w:tc>
      </w:tr>
      <w:tr w:rsidR="00B607F1" w:rsidTr="00032094">
        <w:trPr>
          <w:trHeight w:val="227"/>
          <w:jc w:val="center"/>
        </w:trPr>
        <w:tc>
          <w:tcPr>
            <w:tcW w:w="575" w:type="pct"/>
            <w:gridSpan w:val="2"/>
            <w:vMerge/>
            <w:vAlign w:val="center"/>
          </w:tcPr>
          <w:p w:rsidR="00B607F1" w:rsidRDefault="00B607F1" w:rsidP="00155E6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8" w:type="pct"/>
            <w:vAlign w:val="center"/>
          </w:tcPr>
          <w:p w:rsidR="00B607F1" w:rsidRDefault="00B607F1" w:rsidP="00155E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汇单号码（或账号）</w:t>
            </w:r>
          </w:p>
        </w:tc>
        <w:tc>
          <w:tcPr>
            <w:tcW w:w="1396" w:type="pct"/>
            <w:gridSpan w:val="3"/>
            <w:vAlign w:val="center"/>
          </w:tcPr>
          <w:p w:rsidR="00B607F1" w:rsidRDefault="00B607F1" w:rsidP="00155E64">
            <w:pPr>
              <w:spacing w:line="360" w:lineRule="auto"/>
              <w:jc w:val="center"/>
              <w:rPr>
                <w:sz w:val="24"/>
              </w:rPr>
            </w:pPr>
          </w:p>
          <w:p w:rsidR="00B607F1" w:rsidRDefault="00B607F1" w:rsidP="00B607F1">
            <w:pPr>
              <w:spacing w:line="360" w:lineRule="auto"/>
              <w:rPr>
                <w:sz w:val="24"/>
              </w:rPr>
            </w:pPr>
          </w:p>
        </w:tc>
        <w:tc>
          <w:tcPr>
            <w:tcW w:w="440" w:type="pct"/>
            <w:vMerge/>
            <w:vAlign w:val="center"/>
          </w:tcPr>
          <w:p w:rsidR="00B607F1" w:rsidRDefault="00B607F1" w:rsidP="00155E6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91" w:type="pct"/>
            <w:gridSpan w:val="6"/>
            <w:vMerge/>
            <w:vAlign w:val="center"/>
          </w:tcPr>
          <w:p w:rsidR="00B607F1" w:rsidRDefault="00B607F1" w:rsidP="00155E6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607F1" w:rsidTr="00032094">
        <w:trPr>
          <w:trHeight w:val="227"/>
          <w:jc w:val="center"/>
        </w:trPr>
        <w:tc>
          <w:tcPr>
            <w:tcW w:w="575" w:type="pct"/>
            <w:gridSpan w:val="2"/>
            <w:vMerge/>
            <w:vAlign w:val="center"/>
          </w:tcPr>
          <w:p w:rsidR="00B607F1" w:rsidRDefault="00B607F1" w:rsidP="00155E6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8" w:type="pct"/>
            <w:vAlign w:val="center"/>
          </w:tcPr>
          <w:p w:rsidR="00B607F1" w:rsidRDefault="00B607F1" w:rsidP="00155E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汇款时间</w:t>
            </w:r>
          </w:p>
        </w:tc>
        <w:tc>
          <w:tcPr>
            <w:tcW w:w="1396" w:type="pct"/>
            <w:gridSpan w:val="3"/>
            <w:vAlign w:val="center"/>
          </w:tcPr>
          <w:p w:rsidR="00B607F1" w:rsidRDefault="00B607F1" w:rsidP="00155E6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0" w:type="pct"/>
            <w:vMerge/>
            <w:vAlign w:val="center"/>
          </w:tcPr>
          <w:p w:rsidR="00B607F1" w:rsidRDefault="00B607F1" w:rsidP="00155E6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91" w:type="pct"/>
            <w:gridSpan w:val="6"/>
            <w:vMerge/>
            <w:vAlign w:val="center"/>
          </w:tcPr>
          <w:p w:rsidR="00B607F1" w:rsidRDefault="00B607F1" w:rsidP="00155E6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607F1" w:rsidTr="00032094">
        <w:trPr>
          <w:trHeight w:val="227"/>
          <w:jc w:val="center"/>
        </w:trPr>
        <w:tc>
          <w:tcPr>
            <w:tcW w:w="575" w:type="pct"/>
            <w:gridSpan w:val="2"/>
            <w:vMerge/>
            <w:vAlign w:val="center"/>
          </w:tcPr>
          <w:p w:rsidR="00B607F1" w:rsidRDefault="00B607F1" w:rsidP="00155E6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8" w:type="pct"/>
            <w:vAlign w:val="center"/>
          </w:tcPr>
          <w:p w:rsidR="00B607F1" w:rsidRDefault="00B607F1" w:rsidP="00155E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汇款留言</w:t>
            </w:r>
          </w:p>
        </w:tc>
        <w:tc>
          <w:tcPr>
            <w:tcW w:w="1396" w:type="pct"/>
            <w:gridSpan w:val="3"/>
            <w:vAlign w:val="center"/>
          </w:tcPr>
          <w:p w:rsidR="00B607F1" w:rsidRPr="00A524FA" w:rsidRDefault="00B74F45" w:rsidP="00B74F45">
            <w:pPr>
              <w:spacing w:line="360" w:lineRule="auto"/>
              <w:jc w:val="center"/>
              <w:rPr>
                <w:szCs w:val="21"/>
              </w:rPr>
            </w:pPr>
            <w:r w:rsidRPr="00A524FA">
              <w:rPr>
                <w:rFonts w:ascii="宋体" w:hAnsi="宋体" w:hint="eastAsia"/>
                <w:szCs w:val="21"/>
              </w:rPr>
              <w:t>（</w:t>
            </w:r>
            <w:proofErr w:type="gramStart"/>
            <w:r w:rsidR="0007633C" w:rsidRPr="00A524FA">
              <w:rPr>
                <w:rFonts w:ascii="黑体" w:eastAsia="黑体" w:hAnsi="黑体" w:hint="eastAsia"/>
                <w:color w:val="FF0000"/>
                <w:szCs w:val="21"/>
              </w:rPr>
              <w:t>文综</w:t>
            </w:r>
            <w:r w:rsidR="0007633C" w:rsidRPr="00A524FA">
              <w:rPr>
                <w:rFonts w:ascii="宋体" w:hAnsi="宋体" w:hint="eastAsia"/>
                <w:color w:val="FF0000"/>
                <w:szCs w:val="21"/>
              </w:rPr>
              <w:t>+</w:t>
            </w:r>
            <w:proofErr w:type="gramEnd"/>
            <w:r w:rsidR="0007633C" w:rsidRPr="00A524FA">
              <w:rPr>
                <w:rFonts w:ascii="宋体" w:hAnsi="宋体" w:hint="eastAsia"/>
                <w:i/>
                <w:color w:val="FF0000"/>
                <w:szCs w:val="21"/>
              </w:rPr>
              <w:t>单位名称</w:t>
            </w:r>
            <w:r w:rsidR="0007633C" w:rsidRPr="00A524FA">
              <w:rPr>
                <w:rFonts w:ascii="宋体" w:hAnsi="宋体" w:hint="eastAsia"/>
                <w:color w:val="FF0000"/>
                <w:szCs w:val="21"/>
              </w:rPr>
              <w:t>+</w:t>
            </w:r>
            <w:r w:rsidR="0007633C" w:rsidRPr="00A524FA">
              <w:rPr>
                <w:rFonts w:ascii="宋体" w:hAnsi="宋体" w:hint="eastAsia"/>
                <w:i/>
                <w:color w:val="FF0000"/>
                <w:szCs w:val="21"/>
              </w:rPr>
              <w:t>汇款人姓名</w:t>
            </w:r>
            <w:r w:rsidRPr="00A524FA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40" w:type="pct"/>
            <w:vMerge/>
            <w:vAlign w:val="center"/>
          </w:tcPr>
          <w:p w:rsidR="00B607F1" w:rsidRDefault="00B607F1" w:rsidP="00155E6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91" w:type="pct"/>
            <w:gridSpan w:val="6"/>
            <w:vMerge/>
            <w:vAlign w:val="center"/>
          </w:tcPr>
          <w:p w:rsidR="00B607F1" w:rsidRDefault="00B607F1" w:rsidP="00155E64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FC0ABB" w:rsidRDefault="00FC0ABB">
      <w:pPr>
        <w:spacing w:line="360" w:lineRule="auto"/>
        <w:rPr>
          <w:sz w:val="24"/>
        </w:rPr>
      </w:pPr>
      <w:r>
        <w:rPr>
          <w:b/>
          <w:sz w:val="24"/>
        </w:rPr>
        <w:t>注：</w:t>
      </w:r>
      <w:r w:rsidR="00F271B6">
        <w:rPr>
          <w:b/>
          <w:sz w:val="24"/>
        </w:rPr>
        <w:tab/>
      </w:r>
      <w:r>
        <w:rPr>
          <w:sz w:val="24"/>
        </w:rPr>
        <w:t xml:space="preserve">1. </w:t>
      </w:r>
      <w:r>
        <w:rPr>
          <w:sz w:val="24"/>
        </w:rPr>
        <w:t>本回执请详细填写，以便联系，</w:t>
      </w:r>
      <w:r>
        <w:rPr>
          <w:rFonts w:hint="eastAsia"/>
          <w:sz w:val="24"/>
        </w:rPr>
        <w:t>研讨会</w:t>
      </w:r>
      <w:r>
        <w:rPr>
          <w:sz w:val="24"/>
        </w:rPr>
        <w:t>后续通知将按此回执寄发。</w:t>
      </w:r>
    </w:p>
    <w:p w:rsidR="00D11B01" w:rsidRPr="007A774C" w:rsidRDefault="00FC0ABB" w:rsidP="007A774C">
      <w:pPr>
        <w:spacing w:line="360" w:lineRule="auto"/>
        <w:ind w:left="420" w:firstLine="420"/>
        <w:rPr>
          <w:sz w:val="24"/>
        </w:rPr>
      </w:pPr>
      <w:r>
        <w:rPr>
          <w:sz w:val="24"/>
        </w:rPr>
        <w:t xml:space="preserve">2. </w:t>
      </w:r>
      <w:r w:rsidR="007A774C" w:rsidRPr="007A774C">
        <w:rPr>
          <w:sz w:val="24"/>
        </w:rPr>
        <w:t>本回执请于</w:t>
      </w:r>
      <w:r w:rsidR="007A774C" w:rsidRPr="007A774C">
        <w:rPr>
          <w:b/>
          <w:sz w:val="24"/>
        </w:rPr>
        <w:t>20</w:t>
      </w:r>
      <w:r w:rsidR="007A774C" w:rsidRPr="007A774C">
        <w:rPr>
          <w:rFonts w:hint="eastAsia"/>
          <w:b/>
          <w:sz w:val="24"/>
        </w:rPr>
        <w:t>1</w:t>
      </w:r>
      <w:r w:rsidR="007A774C" w:rsidRPr="007A774C">
        <w:rPr>
          <w:b/>
          <w:sz w:val="24"/>
        </w:rPr>
        <w:t>8</w:t>
      </w:r>
      <w:r w:rsidR="007A774C" w:rsidRPr="007A774C">
        <w:rPr>
          <w:b/>
          <w:sz w:val="24"/>
        </w:rPr>
        <w:t>年</w:t>
      </w:r>
      <w:r w:rsidR="007A774C" w:rsidRPr="007A774C">
        <w:rPr>
          <w:b/>
          <w:sz w:val="24"/>
        </w:rPr>
        <w:t>6</w:t>
      </w:r>
      <w:r w:rsidR="007A774C" w:rsidRPr="007A774C">
        <w:rPr>
          <w:b/>
          <w:sz w:val="24"/>
        </w:rPr>
        <w:t>月</w:t>
      </w:r>
      <w:r w:rsidR="00835CA0">
        <w:rPr>
          <w:b/>
          <w:sz w:val="24"/>
        </w:rPr>
        <w:t>2</w:t>
      </w:r>
      <w:r w:rsidR="007A774C" w:rsidRPr="007A774C">
        <w:rPr>
          <w:rFonts w:hint="eastAsia"/>
          <w:b/>
          <w:sz w:val="24"/>
        </w:rPr>
        <w:t>5</w:t>
      </w:r>
      <w:r w:rsidR="007A774C" w:rsidRPr="007A774C">
        <w:rPr>
          <w:b/>
          <w:sz w:val="24"/>
        </w:rPr>
        <w:t>日</w:t>
      </w:r>
      <w:r w:rsidR="007A774C" w:rsidRPr="007A774C">
        <w:rPr>
          <w:sz w:val="24"/>
        </w:rPr>
        <w:t>前发电子邮件至</w:t>
      </w:r>
      <w:r w:rsidR="007A774C" w:rsidRPr="007A774C">
        <w:rPr>
          <w:sz w:val="24"/>
        </w:rPr>
        <w:t>407@nankai.edu.cn</w:t>
      </w:r>
      <w:r w:rsidR="007A774C">
        <w:rPr>
          <w:rFonts w:hint="eastAsia"/>
          <w:sz w:val="24"/>
        </w:rPr>
        <w:t>。</w:t>
      </w:r>
    </w:p>
    <w:p w:rsidR="00A524FA" w:rsidRDefault="00FC0ABB" w:rsidP="00A524FA">
      <w:pPr>
        <w:spacing w:line="360" w:lineRule="auto"/>
        <w:ind w:left="360" w:firstLineChars="200" w:firstLine="480"/>
        <w:rPr>
          <w:sz w:val="24"/>
        </w:rPr>
        <w:sectPr w:rsidR="00A524FA" w:rsidSect="00750197">
          <w:pgSz w:w="16838" w:h="11906" w:orient="landscape"/>
          <w:pgMar w:top="1797" w:right="1440" w:bottom="1797" w:left="709" w:header="851" w:footer="992" w:gutter="0"/>
          <w:cols w:space="720"/>
          <w:docGrid w:linePitch="312"/>
        </w:sectPr>
      </w:pPr>
      <w:r>
        <w:rPr>
          <w:sz w:val="24"/>
        </w:rPr>
        <w:t xml:space="preserve">3. </w:t>
      </w:r>
      <w:r w:rsidR="00835CA0">
        <w:rPr>
          <w:sz w:val="24"/>
        </w:rPr>
        <w:t>参会人如有建议或特殊要求请在表中注明</w:t>
      </w:r>
      <w:r w:rsidR="007A774C">
        <w:rPr>
          <w:rFonts w:hint="eastAsia"/>
          <w:sz w:val="24"/>
        </w:rPr>
        <w:t>。</w:t>
      </w:r>
    </w:p>
    <w:p w:rsidR="008844FD" w:rsidRPr="00A524FA" w:rsidRDefault="00A524FA" w:rsidP="00A524FA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附件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：</w:t>
      </w:r>
      <w:r w:rsidRPr="004F629A">
        <w:rPr>
          <w:rFonts w:ascii="宋体" w:hAnsi="宋体" w:hint="eastAsia"/>
          <w:b/>
          <w:color w:val="000000"/>
          <w:sz w:val="24"/>
        </w:rPr>
        <w:t>南开大学</w:t>
      </w:r>
      <w:proofErr w:type="gramStart"/>
      <w:r w:rsidRPr="004F629A">
        <w:rPr>
          <w:rFonts w:ascii="宋体" w:hAnsi="宋体" w:hint="eastAsia"/>
          <w:b/>
          <w:color w:val="000000"/>
          <w:sz w:val="24"/>
        </w:rPr>
        <w:t>明珠园大厅</w:t>
      </w:r>
      <w:proofErr w:type="gramEnd"/>
      <w:r w:rsidRPr="004F629A">
        <w:rPr>
          <w:rFonts w:ascii="宋体" w:hAnsi="宋体" w:hint="eastAsia"/>
          <w:b/>
          <w:color w:val="000000"/>
          <w:sz w:val="24"/>
        </w:rPr>
        <w:t>（近东门）</w:t>
      </w:r>
    </w:p>
    <w:p w:rsidR="00A524FA" w:rsidRDefault="00604C5F" w:rsidP="00A524FA">
      <w:pPr>
        <w:rPr>
          <w:rFonts w:ascii="宋体" w:hAnsi="宋体"/>
          <w:sz w:val="24"/>
        </w:rPr>
      </w:pPr>
      <w:r w:rsidRPr="00F3732F">
        <w:rPr>
          <w:rFonts w:ascii="宋体" w:hAnsi="宋体"/>
          <w:noProof/>
          <w:sz w:val="24"/>
        </w:rPr>
        <w:drawing>
          <wp:inline distT="0" distB="0" distL="0" distR="0">
            <wp:extent cx="5324475" cy="3038475"/>
            <wp:effectExtent l="0" t="0" r="0" b="0"/>
            <wp:docPr id="1" name="图片 1" descr="152532602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25326027(1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25" t="8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4FA" w:rsidRPr="00BD3169" w:rsidRDefault="00A524FA" w:rsidP="00A524FA">
      <w:pPr>
        <w:spacing w:beforeLines="50" w:before="120" w:afterLines="50" w:after="120"/>
        <w:ind w:leftChars="200" w:left="420"/>
        <w:rPr>
          <w:rFonts w:ascii="宋体" w:hAnsi="宋体"/>
          <w:b/>
          <w:sz w:val="24"/>
        </w:rPr>
      </w:pPr>
      <w:r w:rsidRPr="00BD3169">
        <w:rPr>
          <w:rFonts w:ascii="宋体" w:hAnsi="宋体" w:hint="eastAsia"/>
          <w:b/>
          <w:sz w:val="24"/>
        </w:rPr>
        <w:t>到达方式：</w:t>
      </w:r>
    </w:p>
    <w:p w:rsidR="00A524FA" w:rsidRPr="00E42A7D" w:rsidRDefault="00A524FA" w:rsidP="00A524FA">
      <w:pPr>
        <w:numPr>
          <w:ilvl w:val="0"/>
          <w:numId w:val="8"/>
        </w:numPr>
        <w:spacing w:beforeLines="50" w:before="120" w:afterLines="50" w:after="120"/>
        <w:ind w:leftChars="200" w:left="777" w:hanging="357"/>
        <w:rPr>
          <w:rFonts w:ascii="宋体" w:hAnsi="宋体"/>
          <w:b/>
          <w:sz w:val="24"/>
        </w:rPr>
      </w:pPr>
      <w:r w:rsidRPr="00E42A7D">
        <w:rPr>
          <w:rFonts w:ascii="宋体" w:hAnsi="宋体" w:hint="eastAsia"/>
          <w:b/>
          <w:sz w:val="24"/>
        </w:rPr>
        <w:t>天津滨海国际机场</w:t>
      </w:r>
      <w:r w:rsidR="00203FA0">
        <w:rPr>
          <w:rFonts w:ascii="宋体" w:hAnsi="宋体" w:hint="eastAsia"/>
          <w:b/>
          <w:sz w:val="24"/>
        </w:rPr>
        <w:t>出发</w:t>
      </w:r>
    </w:p>
    <w:p w:rsidR="00A524FA" w:rsidRDefault="00203FA0" w:rsidP="00A524FA">
      <w:pPr>
        <w:numPr>
          <w:ilvl w:val="0"/>
          <w:numId w:val="9"/>
        </w:numPr>
        <w:ind w:leftChars="371" w:left="119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搭乘</w:t>
      </w:r>
      <w:r w:rsidR="00A524FA">
        <w:rPr>
          <w:rFonts w:ascii="宋体" w:hAnsi="宋体" w:hint="eastAsia"/>
          <w:sz w:val="24"/>
        </w:rPr>
        <w:t>地铁2号线（天津站）换乘地铁3号线，</w:t>
      </w:r>
      <w:proofErr w:type="gramStart"/>
      <w:r w:rsidR="00A524FA">
        <w:rPr>
          <w:rFonts w:ascii="宋体" w:hAnsi="宋体" w:hint="eastAsia"/>
          <w:sz w:val="24"/>
        </w:rPr>
        <w:t>吴家窑站下车</w:t>
      </w:r>
      <w:proofErr w:type="gramEnd"/>
      <w:r w:rsidR="00A524FA">
        <w:rPr>
          <w:rFonts w:ascii="宋体" w:hAnsi="宋体" w:hint="eastAsia"/>
          <w:sz w:val="24"/>
        </w:rPr>
        <w:t>（约58分钟），打出租车到南开大学明珠园（10分钟，约9元）</w:t>
      </w:r>
    </w:p>
    <w:p w:rsidR="00A524FA" w:rsidRPr="00804232" w:rsidRDefault="00A524FA" w:rsidP="00A524FA">
      <w:pPr>
        <w:numPr>
          <w:ilvl w:val="0"/>
          <w:numId w:val="9"/>
        </w:numPr>
        <w:ind w:leftChars="371" w:left="119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直接打车租车到南开大学明珠园（</w:t>
      </w:r>
      <w:r>
        <w:rPr>
          <w:rFonts w:ascii="宋体" w:hAnsi="宋体"/>
          <w:sz w:val="24"/>
        </w:rPr>
        <w:t>50</w:t>
      </w:r>
      <w:r>
        <w:rPr>
          <w:rFonts w:ascii="宋体" w:hAnsi="宋体" w:hint="eastAsia"/>
          <w:sz w:val="24"/>
        </w:rPr>
        <w:t>分钟，约</w:t>
      </w:r>
      <w:r>
        <w:rPr>
          <w:rFonts w:ascii="宋体" w:hAnsi="宋体"/>
          <w:sz w:val="24"/>
        </w:rPr>
        <w:t>60</w:t>
      </w:r>
      <w:r>
        <w:rPr>
          <w:rFonts w:ascii="宋体" w:hAnsi="宋体" w:hint="eastAsia"/>
          <w:sz w:val="24"/>
        </w:rPr>
        <w:t>元）</w:t>
      </w:r>
    </w:p>
    <w:p w:rsidR="00A524FA" w:rsidRPr="00E42A7D" w:rsidRDefault="00A524FA" w:rsidP="00A524FA">
      <w:pPr>
        <w:numPr>
          <w:ilvl w:val="0"/>
          <w:numId w:val="8"/>
        </w:numPr>
        <w:spacing w:beforeLines="50" w:before="120" w:afterLines="50" w:after="120"/>
        <w:ind w:leftChars="200" w:left="777" w:hanging="357"/>
        <w:rPr>
          <w:rFonts w:ascii="宋体" w:hAnsi="宋体"/>
          <w:b/>
          <w:sz w:val="24"/>
        </w:rPr>
      </w:pPr>
      <w:r w:rsidRPr="00E42A7D">
        <w:rPr>
          <w:rFonts w:ascii="宋体" w:hAnsi="宋体" w:hint="eastAsia"/>
          <w:b/>
          <w:sz w:val="24"/>
        </w:rPr>
        <w:t>天津东站</w:t>
      </w:r>
      <w:r w:rsidR="00203FA0">
        <w:rPr>
          <w:rFonts w:ascii="宋体" w:hAnsi="宋体" w:hint="eastAsia"/>
          <w:b/>
          <w:sz w:val="24"/>
        </w:rPr>
        <w:t>出发</w:t>
      </w:r>
    </w:p>
    <w:p w:rsidR="00A524FA" w:rsidRDefault="00203FA0" w:rsidP="00A524FA">
      <w:pPr>
        <w:numPr>
          <w:ilvl w:val="1"/>
          <w:numId w:val="12"/>
        </w:numPr>
        <w:ind w:leftChars="400" w:left="12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搭乘</w:t>
      </w:r>
      <w:r w:rsidR="00A524FA">
        <w:rPr>
          <w:rFonts w:ascii="宋体" w:hAnsi="宋体" w:hint="eastAsia"/>
          <w:sz w:val="24"/>
        </w:rPr>
        <w:t>地铁3号线</w:t>
      </w:r>
      <w:proofErr w:type="gramStart"/>
      <w:r w:rsidR="00A524FA">
        <w:rPr>
          <w:rFonts w:ascii="宋体" w:hAnsi="宋体" w:hint="eastAsia"/>
          <w:sz w:val="24"/>
        </w:rPr>
        <w:t>吴家窑站下车</w:t>
      </w:r>
      <w:proofErr w:type="gramEnd"/>
      <w:r w:rsidR="00A524FA">
        <w:rPr>
          <w:rFonts w:ascii="宋体" w:hAnsi="宋体" w:hint="eastAsia"/>
          <w:sz w:val="24"/>
        </w:rPr>
        <w:t>（约</w:t>
      </w:r>
      <w:r w:rsidR="00A524FA">
        <w:rPr>
          <w:rFonts w:ascii="宋体" w:hAnsi="宋体"/>
          <w:sz w:val="24"/>
        </w:rPr>
        <w:t>20</w:t>
      </w:r>
      <w:r w:rsidR="00A524FA">
        <w:rPr>
          <w:rFonts w:ascii="宋体" w:hAnsi="宋体" w:hint="eastAsia"/>
          <w:sz w:val="24"/>
        </w:rPr>
        <w:t>分钟），打出租车到南开大学明珠园（10分钟，约9元）</w:t>
      </w:r>
    </w:p>
    <w:p w:rsidR="00A524FA" w:rsidRPr="00E42A7D" w:rsidRDefault="00203FA0" w:rsidP="00A524FA">
      <w:pPr>
        <w:numPr>
          <w:ilvl w:val="1"/>
          <w:numId w:val="12"/>
        </w:numPr>
        <w:ind w:leftChars="400" w:left="12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直接打车租车到</w:t>
      </w:r>
      <w:r w:rsidR="00A524FA">
        <w:rPr>
          <w:rFonts w:ascii="宋体" w:hAnsi="宋体" w:hint="eastAsia"/>
          <w:sz w:val="24"/>
        </w:rPr>
        <w:t>南开大学明珠园（</w:t>
      </w:r>
      <w:r w:rsidR="00A524FA">
        <w:rPr>
          <w:rFonts w:ascii="宋体" w:hAnsi="宋体"/>
          <w:sz w:val="24"/>
        </w:rPr>
        <w:t>30</w:t>
      </w:r>
      <w:r w:rsidR="00A524FA">
        <w:rPr>
          <w:rFonts w:ascii="宋体" w:hAnsi="宋体" w:hint="eastAsia"/>
          <w:sz w:val="24"/>
        </w:rPr>
        <w:t>分钟，约</w:t>
      </w:r>
      <w:r w:rsidR="00A524FA">
        <w:rPr>
          <w:rFonts w:ascii="宋体" w:hAnsi="宋体"/>
          <w:sz w:val="24"/>
        </w:rPr>
        <w:t>20</w:t>
      </w:r>
      <w:r w:rsidR="00A524FA">
        <w:rPr>
          <w:rFonts w:ascii="宋体" w:hAnsi="宋体" w:hint="eastAsia"/>
          <w:sz w:val="24"/>
        </w:rPr>
        <w:t>元）</w:t>
      </w:r>
    </w:p>
    <w:p w:rsidR="00A524FA" w:rsidRPr="00E42A7D" w:rsidRDefault="00A524FA" w:rsidP="00A524FA">
      <w:pPr>
        <w:numPr>
          <w:ilvl w:val="0"/>
          <w:numId w:val="8"/>
        </w:numPr>
        <w:spacing w:beforeLines="50" w:before="120" w:afterLines="50" w:after="120"/>
        <w:ind w:leftChars="200" w:left="777" w:hanging="357"/>
        <w:rPr>
          <w:rFonts w:ascii="宋体" w:hAnsi="宋体"/>
          <w:b/>
          <w:sz w:val="24"/>
        </w:rPr>
      </w:pPr>
      <w:r w:rsidRPr="00E42A7D">
        <w:rPr>
          <w:rFonts w:ascii="宋体" w:hAnsi="宋体" w:hint="eastAsia"/>
          <w:b/>
          <w:sz w:val="24"/>
        </w:rPr>
        <w:t>天津南站</w:t>
      </w:r>
      <w:r w:rsidR="00203FA0">
        <w:rPr>
          <w:rFonts w:ascii="宋体" w:hAnsi="宋体" w:hint="eastAsia"/>
          <w:b/>
          <w:sz w:val="24"/>
        </w:rPr>
        <w:t>出发</w:t>
      </w:r>
    </w:p>
    <w:p w:rsidR="00A524FA" w:rsidRDefault="00203FA0" w:rsidP="00A524FA">
      <w:pPr>
        <w:numPr>
          <w:ilvl w:val="0"/>
          <w:numId w:val="10"/>
        </w:numPr>
        <w:ind w:leftChars="371" w:left="113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搭乘</w:t>
      </w:r>
      <w:r w:rsidR="00A524FA">
        <w:rPr>
          <w:rFonts w:ascii="宋体" w:hAnsi="宋体" w:hint="eastAsia"/>
          <w:sz w:val="24"/>
        </w:rPr>
        <w:t>地铁3号线</w:t>
      </w:r>
      <w:proofErr w:type="gramStart"/>
      <w:r w:rsidR="00A524FA">
        <w:rPr>
          <w:rFonts w:ascii="宋体" w:hAnsi="宋体" w:hint="eastAsia"/>
          <w:sz w:val="24"/>
        </w:rPr>
        <w:t>吴家窑站下车</w:t>
      </w:r>
      <w:proofErr w:type="gramEnd"/>
      <w:r w:rsidR="00A524FA">
        <w:rPr>
          <w:rFonts w:ascii="宋体" w:hAnsi="宋体" w:hint="eastAsia"/>
          <w:sz w:val="24"/>
        </w:rPr>
        <w:t>（约</w:t>
      </w:r>
      <w:r w:rsidR="00A524FA">
        <w:rPr>
          <w:rFonts w:ascii="宋体" w:hAnsi="宋体"/>
          <w:sz w:val="24"/>
        </w:rPr>
        <w:t>25</w:t>
      </w:r>
      <w:r w:rsidR="00A524FA">
        <w:rPr>
          <w:rFonts w:ascii="宋体" w:hAnsi="宋体" w:hint="eastAsia"/>
          <w:sz w:val="24"/>
        </w:rPr>
        <w:t>分钟），打出租车到南开大学明珠园（10分钟，约9元）</w:t>
      </w:r>
    </w:p>
    <w:p w:rsidR="00A524FA" w:rsidRPr="00E42A7D" w:rsidRDefault="00203FA0" w:rsidP="00A524FA">
      <w:pPr>
        <w:numPr>
          <w:ilvl w:val="0"/>
          <w:numId w:val="10"/>
        </w:numPr>
        <w:ind w:leftChars="371" w:left="113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直接打车租车到</w:t>
      </w:r>
      <w:r w:rsidR="00A524FA">
        <w:rPr>
          <w:rFonts w:ascii="宋体" w:hAnsi="宋体" w:hint="eastAsia"/>
          <w:sz w:val="24"/>
        </w:rPr>
        <w:t>南开大学明珠园（</w:t>
      </w:r>
      <w:r w:rsidR="00A524FA">
        <w:rPr>
          <w:rFonts w:ascii="宋体" w:hAnsi="宋体"/>
          <w:sz w:val="24"/>
        </w:rPr>
        <w:t>40</w:t>
      </w:r>
      <w:r w:rsidR="00A524FA">
        <w:rPr>
          <w:rFonts w:ascii="宋体" w:hAnsi="宋体" w:hint="eastAsia"/>
          <w:sz w:val="24"/>
        </w:rPr>
        <w:t>分钟，约</w:t>
      </w:r>
      <w:r w:rsidR="00A524FA">
        <w:rPr>
          <w:rFonts w:ascii="宋体" w:hAnsi="宋体"/>
          <w:sz w:val="24"/>
        </w:rPr>
        <w:t>45</w:t>
      </w:r>
      <w:r w:rsidR="00A524FA">
        <w:rPr>
          <w:rFonts w:ascii="宋体" w:hAnsi="宋体" w:hint="eastAsia"/>
          <w:sz w:val="24"/>
        </w:rPr>
        <w:t>元）</w:t>
      </w:r>
    </w:p>
    <w:p w:rsidR="00A524FA" w:rsidRPr="00E42A7D" w:rsidRDefault="00A524FA" w:rsidP="00A524FA">
      <w:pPr>
        <w:numPr>
          <w:ilvl w:val="0"/>
          <w:numId w:val="8"/>
        </w:numPr>
        <w:spacing w:beforeLines="50" w:before="120" w:afterLines="50" w:after="120"/>
        <w:ind w:leftChars="200" w:left="777" w:hanging="357"/>
        <w:rPr>
          <w:rFonts w:ascii="宋体" w:hAnsi="宋体"/>
          <w:b/>
          <w:sz w:val="24"/>
        </w:rPr>
      </w:pPr>
      <w:r w:rsidRPr="00E42A7D">
        <w:rPr>
          <w:rFonts w:ascii="宋体" w:hAnsi="宋体" w:hint="eastAsia"/>
          <w:b/>
          <w:sz w:val="24"/>
        </w:rPr>
        <w:t>天津西站</w:t>
      </w:r>
      <w:r w:rsidR="00203FA0">
        <w:rPr>
          <w:rFonts w:ascii="宋体" w:hAnsi="宋体" w:hint="eastAsia"/>
          <w:b/>
          <w:sz w:val="24"/>
        </w:rPr>
        <w:t>出发</w:t>
      </w:r>
    </w:p>
    <w:p w:rsidR="00A524FA" w:rsidRDefault="00203FA0" w:rsidP="00A524FA">
      <w:pPr>
        <w:numPr>
          <w:ilvl w:val="0"/>
          <w:numId w:val="11"/>
        </w:numPr>
        <w:ind w:leftChars="371" w:left="113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搭乘</w:t>
      </w:r>
      <w:r w:rsidR="00A524FA">
        <w:rPr>
          <w:rFonts w:ascii="宋体" w:hAnsi="宋体" w:hint="eastAsia"/>
          <w:sz w:val="24"/>
        </w:rPr>
        <w:t>地铁</w:t>
      </w:r>
      <w:r w:rsidR="00A524FA">
        <w:rPr>
          <w:rFonts w:ascii="宋体" w:hAnsi="宋体"/>
          <w:sz w:val="24"/>
        </w:rPr>
        <w:t>1</w:t>
      </w:r>
      <w:r w:rsidR="00A524FA">
        <w:rPr>
          <w:rFonts w:ascii="宋体" w:hAnsi="宋体" w:hint="eastAsia"/>
          <w:sz w:val="24"/>
        </w:rPr>
        <w:t>号线（营口道站）换乘地铁3号线，</w:t>
      </w:r>
      <w:proofErr w:type="gramStart"/>
      <w:r w:rsidR="00A524FA">
        <w:rPr>
          <w:rFonts w:ascii="宋体" w:hAnsi="宋体" w:hint="eastAsia"/>
          <w:sz w:val="24"/>
        </w:rPr>
        <w:t>吴家窑站下车</w:t>
      </w:r>
      <w:proofErr w:type="gramEnd"/>
      <w:r w:rsidR="00A524FA">
        <w:rPr>
          <w:rFonts w:ascii="宋体" w:hAnsi="宋体" w:hint="eastAsia"/>
          <w:sz w:val="24"/>
        </w:rPr>
        <w:t>（约</w:t>
      </w:r>
      <w:r w:rsidR="00A524FA">
        <w:rPr>
          <w:rFonts w:ascii="宋体" w:hAnsi="宋体"/>
          <w:sz w:val="24"/>
        </w:rPr>
        <w:t>26</w:t>
      </w:r>
      <w:r w:rsidR="00A524FA">
        <w:rPr>
          <w:rFonts w:ascii="宋体" w:hAnsi="宋体" w:hint="eastAsia"/>
          <w:sz w:val="24"/>
        </w:rPr>
        <w:t>分钟），打出租车到南开大学明珠园（10分钟，约9元）</w:t>
      </w:r>
    </w:p>
    <w:p w:rsidR="00A524FA" w:rsidRPr="00E42A7D" w:rsidRDefault="00203FA0" w:rsidP="00A524FA">
      <w:pPr>
        <w:numPr>
          <w:ilvl w:val="0"/>
          <w:numId w:val="11"/>
        </w:numPr>
        <w:ind w:leftChars="371" w:left="113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直接打车租车到</w:t>
      </w:r>
      <w:r w:rsidR="00A524FA">
        <w:rPr>
          <w:rFonts w:ascii="宋体" w:hAnsi="宋体" w:hint="eastAsia"/>
          <w:sz w:val="24"/>
        </w:rPr>
        <w:t>南开大学明珠园（</w:t>
      </w:r>
      <w:r w:rsidR="00A524FA">
        <w:rPr>
          <w:rFonts w:ascii="宋体" w:hAnsi="宋体"/>
          <w:sz w:val="24"/>
        </w:rPr>
        <w:t>30</w:t>
      </w:r>
      <w:r w:rsidR="00A524FA">
        <w:rPr>
          <w:rFonts w:ascii="宋体" w:hAnsi="宋体" w:hint="eastAsia"/>
          <w:sz w:val="24"/>
        </w:rPr>
        <w:t>分钟，约</w:t>
      </w:r>
      <w:r w:rsidR="00A524FA">
        <w:rPr>
          <w:rFonts w:ascii="宋体" w:hAnsi="宋体"/>
          <w:sz w:val="24"/>
        </w:rPr>
        <w:t>20</w:t>
      </w:r>
      <w:r w:rsidR="00A524FA">
        <w:rPr>
          <w:rFonts w:ascii="宋体" w:hAnsi="宋体" w:hint="eastAsia"/>
          <w:sz w:val="24"/>
        </w:rPr>
        <w:t>元）</w:t>
      </w:r>
    </w:p>
    <w:p w:rsidR="00A524FA" w:rsidRPr="00203FA0" w:rsidRDefault="00A524FA" w:rsidP="00F271B6">
      <w:pPr>
        <w:spacing w:line="360" w:lineRule="auto"/>
        <w:ind w:left="360" w:firstLineChars="200" w:firstLine="480"/>
        <w:rPr>
          <w:sz w:val="24"/>
        </w:rPr>
      </w:pPr>
    </w:p>
    <w:sectPr w:rsidR="00A524FA" w:rsidRPr="00203FA0" w:rsidSect="00A524FA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045" w:rsidRDefault="00683045">
      <w:r>
        <w:separator/>
      </w:r>
    </w:p>
  </w:endnote>
  <w:endnote w:type="continuationSeparator" w:id="0">
    <w:p w:rsidR="00683045" w:rsidRDefault="0068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94" w:rsidRDefault="0003209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13B86" w:rsidRPr="00513B86">
      <w:rPr>
        <w:noProof/>
        <w:lang w:val="zh-CN" w:eastAsia="zh-CN"/>
      </w:rPr>
      <w:t>7</w:t>
    </w:r>
    <w:r>
      <w:fldChar w:fldCharType="end"/>
    </w:r>
  </w:p>
  <w:p w:rsidR="00032094" w:rsidRDefault="000320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045" w:rsidRDefault="00683045">
      <w:r>
        <w:separator/>
      </w:r>
    </w:p>
  </w:footnote>
  <w:footnote w:type="continuationSeparator" w:id="0">
    <w:p w:rsidR="00683045" w:rsidRDefault="0068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BB" w:rsidRDefault="00FC0AB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00A6"/>
    <w:multiLevelType w:val="hybridMultilevel"/>
    <w:tmpl w:val="4B0C9812"/>
    <w:lvl w:ilvl="0" w:tplc="95D0E6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502C25"/>
    <w:multiLevelType w:val="hybridMultilevel"/>
    <w:tmpl w:val="58E270EC"/>
    <w:lvl w:ilvl="0" w:tplc="044C4A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225108B"/>
    <w:multiLevelType w:val="hybridMultilevel"/>
    <w:tmpl w:val="BE9052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2B36DB7"/>
    <w:multiLevelType w:val="hybridMultilevel"/>
    <w:tmpl w:val="4B0C9812"/>
    <w:lvl w:ilvl="0" w:tplc="95D0E6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1C2150"/>
    <w:multiLevelType w:val="multilevel"/>
    <w:tmpl w:val="361C2150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368" w:hanging="420"/>
      </w:pPr>
    </w:lvl>
    <w:lvl w:ilvl="2">
      <w:start w:val="1"/>
      <w:numFmt w:val="lowerRoman"/>
      <w:lvlText w:val="%3."/>
      <w:lvlJc w:val="right"/>
      <w:pPr>
        <w:ind w:left="1788" w:hanging="420"/>
      </w:pPr>
    </w:lvl>
    <w:lvl w:ilvl="3">
      <w:start w:val="1"/>
      <w:numFmt w:val="decimal"/>
      <w:lvlText w:val="%4."/>
      <w:lvlJc w:val="left"/>
      <w:pPr>
        <w:ind w:left="2208" w:hanging="420"/>
      </w:pPr>
    </w:lvl>
    <w:lvl w:ilvl="4">
      <w:start w:val="1"/>
      <w:numFmt w:val="lowerLetter"/>
      <w:lvlText w:val="%5)"/>
      <w:lvlJc w:val="left"/>
      <w:pPr>
        <w:ind w:left="2628" w:hanging="420"/>
      </w:pPr>
    </w:lvl>
    <w:lvl w:ilvl="5">
      <w:start w:val="1"/>
      <w:numFmt w:val="lowerRoman"/>
      <w:lvlText w:val="%6."/>
      <w:lvlJc w:val="right"/>
      <w:pPr>
        <w:ind w:left="3048" w:hanging="420"/>
      </w:pPr>
    </w:lvl>
    <w:lvl w:ilvl="6">
      <w:start w:val="1"/>
      <w:numFmt w:val="decimal"/>
      <w:lvlText w:val="%7."/>
      <w:lvlJc w:val="left"/>
      <w:pPr>
        <w:ind w:left="3468" w:hanging="420"/>
      </w:pPr>
    </w:lvl>
    <w:lvl w:ilvl="7">
      <w:start w:val="1"/>
      <w:numFmt w:val="lowerLetter"/>
      <w:lvlText w:val="%8)"/>
      <w:lvlJc w:val="left"/>
      <w:pPr>
        <w:ind w:left="3888" w:hanging="420"/>
      </w:pPr>
    </w:lvl>
    <w:lvl w:ilvl="8">
      <w:start w:val="1"/>
      <w:numFmt w:val="lowerRoman"/>
      <w:lvlText w:val="%9."/>
      <w:lvlJc w:val="right"/>
      <w:pPr>
        <w:ind w:left="4308" w:hanging="420"/>
      </w:pPr>
    </w:lvl>
  </w:abstractNum>
  <w:abstractNum w:abstractNumId="5" w15:restartNumberingAfterBreak="0">
    <w:nsid w:val="37224367"/>
    <w:multiLevelType w:val="hybridMultilevel"/>
    <w:tmpl w:val="12D61D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3D674D64"/>
    <w:multiLevelType w:val="hybridMultilevel"/>
    <w:tmpl w:val="52C82B3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434450A6"/>
    <w:multiLevelType w:val="hybridMultilevel"/>
    <w:tmpl w:val="4B0C9812"/>
    <w:lvl w:ilvl="0" w:tplc="95D0E6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A7A3E9E"/>
    <w:multiLevelType w:val="hybridMultilevel"/>
    <w:tmpl w:val="6C080ED0"/>
    <w:lvl w:ilvl="0" w:tplc="0FDEFA0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ECB6047"/>
    <w:multiLevelType w:val="hybridMultilevel"/>
    <w:tmpl w:val="B0BA7038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5EDB315E"/>
    <w:multiLevelType w:val="hybridMultilevel"/>
    <w:tmpl w:val="58E270EC"/>
    <w:lvl w:ilvl="0" w:tplc="044C4A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61CD4FD5"/>
    <w:multiLevelType w:val="multilevel"/>
    <w:tmpl w:val="61CD4FD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3F036CC"/>
    <w:multiLevelType w:val="hybridMultilevel"/>
    <w:tmpl w:val="D4E4E5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B62920"/>
    <w:multiLevelType w:val="hybridMultilevel"/>
    <w:tmpl w:val="58E270EC"/>
    <w:lvl w:ilvl="0" w:tplc="044C4A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73AA23F8"/>
    <w:multiLevelType w:val="hybridMultilevel"/>
    <w:tmpl w:val="58E270EC"/>
    <w:lvl w:ilvl="0" w:tplc="044C4A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787F03CB"/>
    <w:multiLevelType w:val="hybridMultilevel"/>
    <w:tmpl w:val="4B0C9812"/>
    <w:lvl w:ilvl="0" w:tplc="95D0E6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4"/>
  </w:num>
  <w:num w:numId="5">
    <w:abstractNumId w:val="13"/>
  </w:num>
  <w:num w:numId="6">
    <w:abstractNumId w:val="1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2"/>
  </w:num>
  <w:num w:numId="12">
    <w:abstractNumId w:val="12"/>
  </w:num>
  <w:num w:numId="13">
    <w:abstractNumId w:val="7"/>
  </w:num>
  <w:num w:numId="14">
    <w:abstractNumId w:val="3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AB3"/>
    <w:rsid w:val="00032094"/>
    <w:rsid w:val="00056381"/>
    <w:rsid w:val="0007633C"/>
    <w:rsid w:val="000A7615"/>
    <w:rsid w:val="00155E64"/>
    <w:rsid w:val="00172A27"/>
    <w:rsid w:val="00182951"/>
    <w:rsid w:val="001D1909"/>
    <w:rsid w:val="00203FA0"/>
    <w:rsid w:val="00212740"/>
    <w:rsid w:val="00216196"/>
    <w:rsid w:val="00252614"/>
    <w:rsid w:val="00280E20"/>
    <w:rsid w:val="002B0BE9"/>
    <w:rsid w:val="003312B6"/>
    <w:rsid w:val="00336753"/>
    <w:rsid w:val="00336D33"/>
    <w:rsid w:val="003843E7"/>
    <w:rsid w:val="00387F4A"/>
    <w:rsid w:val="003A3B76"/>
    <w:rsid w:val="003C0707"/>
    <w:rsid w:val="003D0E41"/>
    <w:rsid w:val="003E2BA1"/>
    <w:rsid w:val="003E2CB7"/>
    <w:rsid w:val="003F3D91"/>
    <w:rsid w:val="004F629A"/>
    <w:rsid w:val="00513B86"/>
    <w:rsid w:val="00517641"/>
    <w:rsid w:val="00537D67"/>
    <w:rsid w:val="00556C37"/>
    <w:rsid w:val="00581196"/>
    <w:rsid w:val="0059331B"/>
    <w:rsid w:val="005B537E"/>
    <w:rsid w:val="005F52DA"/>
    <w:rsid w:val="00604C5F"/>
    <w:rsid w:val="00630224"/>
    <w:rsid w:val="00636F37"/>
    <w:rsid w:val="00650475"/>
    <w:rsid w:val="006722D2"/>
    <w:rsid w:val="0068151F"/>
    <w:rsid w:val="00683045"/>
    <w:rsid w:val="00692534"/>
    <w:rsid w:val="006D6285"/>
    <w:rsid w:val="006F63DB"/>
    <w:rsid w:val="00750197"/>
    <w:rsid w:val="00756BE5"/>
    <w:rsid w:val="007A774C"/>
    <w:rsid w:val="007E67E5"/>
    <w:rsid w:val="00804232"/>
    <w:rsid w:val="00815128"/>
    <w:rsid w:val="008274DD"/>
    <w:rsid w:val="00835CA0"/>
    <w:rsid w:val="00862B0F"/>
    <w:rsid w:val="00867726"/>
    <w:rsid w:val="00873520"/>
    <w:rsid w:val="008844FD"/>
    <w:rsid w:val="008A4E6C"/>
    <w:rsid w:val="008B26A3"/>
    <w:rsid w:val="008C62CD"/>
    <w:rsid w:val="00965659"/>
    <w:rsid w:val="009B4F02"/>
    <w:rsid w:val="009E3C00"/>
    <w:rsid w:val="009F4344"/>
    <w:rsid w:val="00A0768B"/>
    <w:rsid w:val="00A25350"/>
    <w:rsid w:val="00A30C77"/>
    <w:rsid w:val="00A416D0"/>
    <w:rsid w:val="00A47E5C"/>
    <w:rsid w:val="00A524FA"/>
    <w:rsid w:val="00AA07D5"/>
    <w:rsid w:val="00AC150D"/>
    <w:rsid w:val="00B52011"/>
    <w:rsid w:val="00B607F1"/>
    <w:rsid w:val="00B74F45"/>
    <w:rsid w:val="00B81346"/>
    <w:rsid w:val="00BD3169"/>
    <w:rsid w:val="00BE7F30"/>
    <w:rsid w:val="00C25E62"/>
    <w:rsid w:val="00C763DE"/>
    <w:rsid w:val="00CA6C4A"/>
    <w:rsid w:val="00CC08C0"/>
    <w:rsid w:val="00CC447E"/>
    <w:rsid w:val="00CD5FDF"/>
    <w:rsid w:val="00D11B01"/>
    <w:rsid w:val="00DA2AEF"/>
    <w:rsid w:val="00DA7DEE"/>
    <w:rsid w:val="00DC0EB1"/>
    <w:rsid w:val="00DD2843"/>
    <w:rsid w:val="00DD2B20"/>
    <w:rsid w:val="00E12525"/>
    <w:rsid w:val="00E305A3"/>
    <w:rsid w:val="00E42A7D"/>
    <w:rsid w:val="00E4544D"/>
    <w:rsid w:val="00E50DCF"/>
    <w:rsid w:val="00E5423B"/>
    <w:rsid w:val="00E723A7"/>
    <w:rsid w:val="00EB2FA3"/>
    <w:rsid w:val="00EC2EB1"/>
    <w:rsid w:val="00EE6EE8"/>
    <w:rsid w:val="00F271B6"/>
    <w:rsid w:val="00F32650"/>
    <w:rsid w:val="00F3732F"/>
    <w:rsid w:val="00F4128F"/>
    <w:rsid w:val="00F65466"/>
    <w:rsid w:val="00FC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B042E15"/>
  <w15:chartTrackingRefBased/>
  <w15:docId w15:val="{4DDA67E9-7819-49F1-9425-1BE72A9E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期 字符"/>
    <w:link w:val="a4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5">
    <w:name w:val="页眉 字符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8"/>
    <w:uiPriority w:val="99"/>
    <w:rPr>
      <w:rFonts w:ascii="Times New Roman" w:hAnsi="Times New Roman"/>
      <w:kern w:val="2"/>
      <w:sz w:val="18"/>
      <w:szCs w:val="18"/>
    </w:rPr>
  </w:style>
  <w:style w:type="character" w:styleId="a9">
    <w:name w:val="Hyperlink"/>
    <w:rPr>
      <w:color w:val="0000FF"/>
      <w:u w:val="single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8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a">
    <w:name w:val="Balloon Text"/>
    <w:basedOn w:val="a"/>
    <w:semiHidden/>
    <w:rPr>
      <w:sz w:val="18"/>
      <w:szCs w:val="18"/>
    </w:rPr>
  </w:style>
  <w:style w:type="paragraph" w:styleId="a4">
    <w:name w:val="Date"/>
    <w:basedOn w:val="a"/>
    <w:next w:val="a"/>
    <w:link w:val="a3"/>
    <w:uiPriority w:val="99"/>
    <w:unhideWhenUsed/>
    <w:pPr>
      <w:ind w:leftChars="2500" w:left="100"/>
    </w:pPr>
    <w:rPr>
      <w:kern w:val="0"/>
      <w:sz w:val="20"/>
      <w:lang w:val="x-none" w:eastAsia="x-none"/>
    </w:rPr>
  </w:style>
  <w:style w:type="character" w:styleId="ab">
    <w:name w:val="FollowedHyperlink"/>
    <w:uiPriority w:val="99"/>
    <w:semiHidden/>
    <w:unhideWhenUsed/>
    <w:rsid w:val="00F271B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ca@mail.ccnu.edu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tca@mail.ccnu.edu.cn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407@nankai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612</Words>
  <Characters>3493</Characters>
  <Application>Microsoft Office Word</Application>
  <DocSecurity>0</DocSecurity>
  <Lines>29</Lines>
  <Paragraphs>8</Paragraphs>
  <ScaleCrop>false</ScaleCrop>
  <Company>MS</Company>
  <LinksUpToDate>false</LinksUpToDate>
  <CharactersWithSpaces>4097</CharactersWithSpaces>
  <SharedDoc>false</SharedDoc>
  <HLinks>
    <vt:vector size="18" baseType="variant">
      <vt:variant>
        <vt:i4>655402</vt:i4>
      </vt:variant>
      <vt:variant>
        <vt:i4>6</vt:i4>
      </vt:variant>
      <vt:variant>
        <vt:i4>0</vt:i4>
      </vt:variant>
      <vt:variant>
        <vt:i4>5</vt:i4>
      </vt:variant>
      <vt:variant>
        <vt:lpwstr>mailto:407@nankai.edu.cn</vt:lpwstr>
      </vt:variant>
      <vt:variant>
        <vt:lpwstr/>
      </vt:variant>
      <vt:variant>
        <vt:i4>3014672</vt:i4>
      </vt:variant>
      <vt:variant>
        <vt:i4>3</vt:i4>
      </vt:variant>
      <vt:variant>
        <vt:i4>0</vt:i4>
      </vt:variant>
      <vt:variant>
        <vt:i4>5</vt:i4>
      </vt:variant>
      <vt:variant>
        <vt:lpwstr>mailto:etca@mail.ccnu.edu.cn</vt:lpwstr>
      </vt:variant>
      <vt:variant>
        <vt:lpwstr/>
      </vt:variant>
      <vt:variant>
        <vt:i4>3014672</vt:i4>
      </vt:variant>
      <vt:variant>
        <vt:i4>0</vt:i4>
      </vt:variant>
      <vt:variant>
        <vt:i4>0</vt:i4>
      </vt:variant>
      <vt:variant>
        <vt:i4>5</vt:i4>
      </vt:variant>
      <vt:variant>
        <vt:lpwstr>mailto:etca@mail.ccnu.edu.cn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全国第二届文科综合类国家级实验教学示范中心</dc:title>
  <dc:subject/>
  <dc:creator>Lenovo User</dc:creator>
  <cp:keywords/>
  <cp:lastModifiedBy>涂 俊</cp:lastModifiedBy>
  <cp:revision>4</cp:revision>
  <cp:lastPrinted>2018-06-07T05:17:00Z</cp:lastPrinted>
  <dcterms:created xsi:type="dcterms:W3CDTF">2018-05-15T06:12:00Z</dcterms:created>
  <dcterms:modified xsi:type="dcterms:W3CDTF">2018-06-07T05:18:00Z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